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55C3E" w14:textId="77777777" w:rsidR="00626566" w:rsidRPr="00626566" w:rsidRDefault="00626566" w:rsidP="0062656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</w:p>
    <w:p w14:paraId="02907EC2" w14:textId="7AAED3EF" w:rsidR="00626566" w:rsidRPr="00626566" w:rsidRDefault="00626566" w:rsidP="0062656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62656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23845B3D" wp14:editId="27AD0BA7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114425" cy="1028700"/>
            <wp:effectExtent l="0" t="0" r="9525" b="0"/>
            <wp:wrapNone/>
            <wp:docPr id="2" name="Obrázok 2" descr="logo-kvietok- CV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-kvietok- CV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566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                                Propozície </w:t>
      </w:r>
      <w:r w:rsidR="00B155EE">
        <w:rPr>
          <w:rFonts w:ascii="Comic Sans MS" w:eastAsia="Times New Roman" w:hAnsi="Comic Sans MS" w:cs="Times New Roman"/>
          <w:sz w:val="24"/>
          <w:szCs w:val="24"/>
          <w:lang w:eastAsia="sk-SK"/>
        </w:rPr>
        <w:t>X</w:t>
      </w:r>
      <w:r w:rsidRPr="00626566">
        <w:rPr>
          <w:rFonts w:ascii="Comic Sans MS" w:eastAsia="Times New Roman" w:hAnsi="Comic Sans MS" w:cs="Times New Roman"/>
          <w:sz w:val="24"/>
          <w:szCs w:val="24"/>
          <w:lang w:eastAsia="sk-SK"/>
        </w:rPr>
        <w:t>I</w:t>
      </w: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>V</w:t>
      </w:r>
      <w:r w:rsidRPr="00626566">
        <w:rPr>
          <w:rFonts w:ascii="Comic Sans MS" w:eastAsia="Times New Roman" w:hAnsi="Comic Sans MS" w:cs="Times New Roman"/>
          <w:sz w:val="24"/>
          <w:szCs w:val="24"/>
          <w:lang w:eastAsia="sk-SK"/>
        </w:rPr>
        <w:t>. ročníka výtvarnej a literárnej súťaže</w:t>
      </w:r>
    </w:p>
    <w:p w14:paraId="7C5B8FD8" w14:textId="77777777" w:rsidR="00626566" w:rsidRPr="00626566" w:rsidRDefault="00626566" w:rsidP="0062656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</w:p>
    <w:p w14:paraId="5FAA5A97" w14:textId="77777777" w:rsidR="00626566" w:rsidRPr="00626566" w:rsidRDefault="00626566" w:rsidP="00626566">
      <w:pPr>
        <w:pBdr>
          <w:bottom w:val="single" w:sz="6" w:space="1" w:color="auto"/>
        </w:pBdr>
        <w:spacing w:after="0" w:line="240" w:lineRule="auto"/>
        <w:jc w:val="center"/>
        <w:rPr>
          <w:rFonts w:ascii="Comic Sans MS" w:eastAsia="Times New Roman" w:hAnsi="Comic Sans MS" w:cs="Times New Roman"/>
          <w:b/>
          <w:sz w:val="40"/>
          <w:szCs w:val="40"/>
          <w:lang w:eastAsia="sk-SK"/>
        </w:rPr>
      </w:pPr>
      <w:r w:rsidRPr="0062656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 wp14:anchorId="34A4CD00" wp14:editId="31594FD8">
            <wp:simplePos x="0" y="0"/>
            <wp:positionH relativeFrom="column">
              <wp:posOffset>3543300</wp:posOffset>
            </wp:positionH>
            <wp:positionV relativeFrom="paragraph">
              <wp:posOffset>375285</wp:posOffset>
            </wp:positionV>
            <wp:extent cx="2057400" cy="2628900"/>
            <wp:effectExtent l="0" t="0" r="0" b="0"/>
            <wp:wrapTight wrapText="bothSides">
              <wp:wrapPolygon edited="0">
                <wp:start x="0" y="0"/>
                <wp:lineTo x="0" y="21443"/>
                <wp:lineTo x="21400" y="21443"/>
                <wp:lineTo x="21400" y="0"/>
                <wp:lineTo x="0" y="0"/>
              </wp:wrapPolygon>
            </wp:wrapTight>
            <wp:docPr id="1" name="Obrázok 1" descr="vrsok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vrsok 0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566">
        <w:rPr>
          <w:rFonts w:ascii="Comic Sans MS" w:eastAsia="Times New Roman" w:hAnsi="Comic Sans MS" w:cs="Times New Roman"/>
          <w:b/>
          <w:sz w:val="40"/>
          <w:szCs w:val="40"/>
          <w:lang w:eastAsia="sk-SK"/>
        </w:rPr>
        <w:t xml:space="preserve">       Dodekova Nová Baňa</w:t>
      </w:r>
    </w:p>
    <w:p w14:paraId="25622CD9" w14:textId="77777777" w:rsidR="00626566" w:rsidRPr="00626566" w:rsidRDefault="00626566" w:rsidP="00626566">
      <w:pPr>
        <w:pBdr>
          <w:bottom w:val="single" w:sz="6" w:space="1" w:color="auto"/>
        </w:pBdr>
        <w:spacing w:after="0" w:line="240" w:lineRule="auto"/>
        <w:jc w:val="center"/>
        <w:rPr>
          <w:rFonts w:ascii="Comic Sans MS" w:eastAsia="Times New Roman" w:hAnsi="Comic Sans MS" w:cs="Times New Roman"/>
          <w:b/>
          <w:sz w:val="40"/>
          <w:szCs w:val="40"/>
          <w:lang w:eastAsia="sk-SK"/>
        </w:rPr>
      </w:pPr>
    </w:p>
    <w:p w14:paraId="425F3A14" w14:textId="77777777" w:rsidR="00626566" w:rsidRPr="00626566" w:rsidRDefault="00626566" w:rsidP="00626566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sk-SK"/>
        </w:rPr>
      </w:pPr>
    </w:p>
    <w:p w14:paraId="5A43E269" w14:textId="77777777" w:rsidR="00626566" w:rsidRPr="00626566" w:rsidRDefault="00626566" w:rsidP="0062656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626566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>Vyhlasovateľ a organizátor súťaže :</w:t>
      </w:r>
      <w:r w:rsidRPr="00626566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</w:t>
      </w:r>
    </w:p>
    <w:p w14:paraId="7951CB7B" w14:textId="77777777" w:rsidR="00626566" w:rsidRPr="00626566" w:rsidRDefault="00626566" w:rsidP="0062656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626566">
        <w:rPr>
          <w:rFonts w:ascii="Comic Sans MS" w:eastAsia="Times New Roman" w:hAnsi="Comic Sans MS" w:cs="Times New Roman"/>
          <w:sz w:val="24"/>
          <w:szCs w:val="24"/>
          <w:lang w:eastAsia="sk-SK"/>
        </w:rPr>
        <w:t>Centrum voľného času v Novej Bani,  Pohronské múzeum v Novej Bani a Mesto Nová Baňa</w:t>
      </w:r>
    </w:p>
    <w:p w14:paraId="51F818C1" w14:textId="77777777" w:rsidR="00626566" w:rsidRPr="00626566" w:rsidRDefault="00626566" w:rsidP="0062656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sk-SK"/>
        </w:rPr>
      </w:pPr>
    </w:p>
    <w:p w14:paraId="1D6065CF" w14:textId="17B48944" w:rsidR="00626566" w:rsidRPr="00626566" w:rsidRDefault="00626566" w:rsidP="0062656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626566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 xml:space="preserve">Cieľ : </w:t>
      </w:r>
      <w:r w:rsidRPr="00626566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Súťaž povzbudzuje k budovaniu národnej a regionálnej hrdosti, vlastenectva, orientuje pozornosť žiakov na aktuálne témy v našej spoločnosti a významné historické medzníky.                                                                         </w:t>
      </w:r>
    </w:p>
    <w:p w14:paraId="73ED8938" w14:textId="77777777" w:rsidR="00626566" w:rsidRDefault="00626566" w:rsidP="0062656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626566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                                                                                </w:t>
      </w:r>
    </w:p>
    <w:p w14:paraId="5A618B8B" w14:textId="77777777" w:rsidR="00626566" w:rsidRDefault="00626566" w:rsidP="0062656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      </w:t>
      </w:r>
    </w:p>
    <w:p w14:paraId="162E89BF" w14:textId="556470B7" w:rsidR="00626566" w:rsidRPr="00626566" w:rsidRDefault="00626566" w:rsidP="00626566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sk-SK"/>
        </w:rPr>
      </w:pP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                                                                                   </w:t>
      </w:r>
      <w:r w:rsidRPr="00626566"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Eugen </w:t>
      </w:r>
      <w:proofErr w:type="spellStart"/>
      <w:r w:rsidRPr="00626566">
        <w:rPr>
          <w:rFonts w:ascii="Comic Sans MS" w:eastAsia="Times New Roman" w:hAnsi="Comic Sans MS" w:cs="Times New Roman"/>
          <w:sz w:val="20"/>
          <w:szCs w:val="20"/>
          <w:lang w:eastAsia="sk-SK"/>
        </w:rPr>
        <w:t>Dodek</w:t>
      </w:r>
      <w:proofErr w:type="spellEnd"/>
      <w:r w:rsidRPr="00626566"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 /1892 – 1961/  </w:t>
      </w:r>
    </w:p>
    <w:p w14:paraId="12672C2C" w14:textId="77777777" w:rsidR="00626566" w:rsidRPr="00626566" w:rsidRDefault="00626566" w:rsidP="0062656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626566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                                          </w:t>
      </w:r>
    </w:p>
    <w:p w14:paraId="1B1647EA" w14:textId="3B8CAC9C" w:rsidR="00626566" w:rsidRPr="00626566" w:rsidRDefault="00626566" w:rsidP="00626566">
      <w:pPr>
        <w:spacing w:after="0" w:line="240" w:lineRule="auto"/>
        <w:jc w:val="both"/>
        <w:rPr>
          <w:rFonts w:ascii="Comic Sans MS" w:eastAsia="Times New Roman" w:hAnsi="Comic Sans MS" w:cs="Times New Roman"/>
          <w:color w:val="365F91" w:themeColor="accent1" w:themeShade="BF"/>
          <w:sz w:val="24"/>
          <w:szCs w:val="24"/>
          <w:lang w:eastAsia="sk-SK"/>
        </w:rPr>
      </w:pPr>
      <w:r w:rsidRPr="00626566">
        <w:rPr>
          <w:rFonts w:ascii="Comic Sans MS" w:eastAsia="Times New Roman" w:hAnsi="Comic Sans MS" w:cs="Times New Roman"/>
          <w:b/>
          <w:color w:val="365F91" w:themeColor="accent1" w:themeShade="BF"/>
          <w:sz w:val="24"/>
          <w:szCs w:val="24"/>
          <w:lang w:eastAsia="sk-SK"/>
        </w:rPr>
        <w:t xml:space="preserve">Téma: </w:t>
      </w:r>
      <w:r w:rsidRPr="00626566">
        <w:rPr>
          <w:rFonts w:ascii="Comic Sans MS" w:eastAsia="Times New Roman" w:hAnsi="Comic Sans MS" w:cs="Times New Roman"/>
          <w:b/>
          <w:color w:val="365F91" w:themeColor="accent1" w:themeShade="BF"/>
          <w:sz w:val="24"/>
          <w:szCs w:val="24"/>
          <w:u w:val="single"/>
          <w:lang w:eastAsia="sk-SK"/>
        </w:rPr>
        <w:t>„</w:t>
      </w:r>
      <w:r w:rsidRPr="00391A24">
        <w:rPr>
          <w:rFonts w:ascii="Comic Sans MS" w:eastAsia="Times New Roman" w:hAnsi="Comic Sans MS" w:cs="Times New Roman"/>
          <w:b/>
          <w:color w:val="365F91" w:themeColor="accent1" w:themeShade="BF"/>
          <w:sz w:val="24"/>
          <w:szCs w:val="24"/>
          <w:u w:val="single"/>
          <w:lang w:eastAsia="sk-SK"/>
        </w:rPr>
        <w:t>LETNÉ ZVYKY NAŠICH PREDKOV</w:t>
      </w:r>
      <w:r w:rsidRPr="00626566">
        <w:rPr>
          <w:rFonts w:ascii="Comic Sans MS" w:eastAsia="Times New Roman" w:hAnsi="Comic Sans MS" w:cs="Times New Roman"/>
          <w:b/>
          <w:color w:val="365F91" w:themeColor="accent1" w:themeShade="BF"/>
          <w:sz w:val="24"/>
          <w:szCs w:val="24"/>
          <w:u w:val="single"/>
          <w:lang w:eastAsia="sk-SK"/>
        </w:rPr>
        <w:t>“</w:t>
      </w:r>
    </w:p>
    <w:p w14:paraId="40D18AC3" w14:textId="77777777" w:rsidR="00626566" w:rsidRPr="00626566" w:rsidRDefault="00626566" w:rsidP="0062656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sk-SK"/>
        </w:rPr>
      </w:pPr>
    </w:p>
    <w:p w14:paraId="41C541DE" w14:textId="396771F9" w:rsidR="00626566" w:rsidRPr="00626566" w:rsidRDefault="00626566" w:rsidP="0062656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626566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>Termíny:</w:t>
      </w:r>
      <w:r w:rsidRPr="00626566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-   uzávierka súťaže: </w:t>
      </w:r>
      <w:r w:rsidRPr="00391A24">
        <w:rPr>
          <w:rFonts w:ascii="Comic Sans MS" w:eastAsia="Times New Roman" w:hAnsi="Comic Sans MS" w:cs="Times New Roman"/>
          <w:color w:val="365F91" w:themeColor="accent1" w:themeShade="BF"/>
          <w:sz w:val="24"/>
          <w:szCs w:val="24"/>
          <w:lang w:eastAsia="sk-SK"/>
        </w:rPr>
        <w:t>9</w:t>
      </w:r>
      <w:r w:rsidRPr="00626566">
        <w:rPr>
          <w:rFonts w:ascii="Comic Sans MS" w:eastAsia="Times New Roman" w:hAnsi="Comic Sans MS" w:cs="Times New Roman"/>
          <w:color w:val="365F91" w:themeColor="accent1" w:themeShade="BF"/>
          <w:sz w:val="24"/>
          <w:szCs w:val="24"/>
          <w:lang w:eastAsia="sk-SK"/>
        </w:rPr>
        <w:t>. máj 202</w:t>
      </w:r>
      <w:r w:rsidRPr="00391A24">
        <w:rPr>
          <w:rFonts w:ascii="Comic Sans MS" w:eastAsia="Times New Roman" w:hAnsi="Comic Sans MS" w:cs="Times New Roman"/>
          <w:color w:val="365F91" w:themeColor="accent1" w:themeShade="BF"/>
          <w:sz w:val="24"/>
          <w:szCs w:val="24"/>
          <w:lang w:eastAsia="sk-SK"/>
        </w:rPr>
        <w:t>3</w:t>
      </w:r>
    </w:p>
    <w:p w14:paraId="477CB21F" w14:textId="1088D7C6" w:rsidR="00626566" w:rsidRPr="00626566" w:rsidRDefault="00626566" w:rsidP="00626566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626566">
        <w:rPr>
          <w:rFonts w:ascii="Comic Sans MS" w:eastAsia="Times New Roman" w:hAnsi="Comic Sans MS" w:cs="Times New Roman"/>
          <w:sz w:val="24"/>
          <w:szCs w:val="24"/>
          <w:lang w:eastAsia="sk-SK"/>
        </w:rPr>
        <w:t>vyhlásenie výsledkov: 1</w:t>
      </w: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>9</w:t>
      </w:r>
      <w:r w:rsidRPr="00626566">
        <w:rPr>
          <w:rFonts w:ascii="Comic Sans MS" w:eastAsia="Times New Roman" w:hAnsi="Comic Sans MS" w:cs="Times New Roman"/>
          <w:sz w:val="24"/>
          <w:szCs w:val="24"/>
          <w:lang w:eastAsia="sk-SK"/>
        </w:rPr>
        <w:t>. má</w:t>
      </w: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>j</w:t>
      </w:r>
      <w:r w:rsidRPr="00626566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202</w:t>
      </w: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>3</w:t>
      </w:r>
    </w:p>
    <w:p w14:paraId="15CA2C40" w14:textId="070158AB" w:rsidR="00626566" w:rsidRPr="00626566" w:rsidRDefault="00626566" w:rsidP="00626566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sk-SK"/>
        </w:rPr>
      </w:pPr>
      <w:r w:rsidRPr="00626566">
        <w:rPr>
          <w:rFonts w:ascii="Comic Sans MS" w:eastAsia="Times New Roman" w:hAnsi="Comic Sans MS" w:cs="Times New Roman"/>
          <w:sz w:val="24"/>
          <w:szCs w:val="24"/>
          <w:lang w:eastAsia="sk-SK"/>
        </w:rPr>
        <w:t>výstava vo dvore CVČ v Novej Bani: 1</w:t>
      </w: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>9</w:t>
      </w:r>
      <w:r w:rsidRPr="00626566">
        <w:rPr>
          <w:rFonts w:ascii="Comic Sans MS" w:eastAsia="Times New Roman" w:hAnsi="Comic Sans MS" w:cs="Times New Roman"/>
          <w:sz w:val="24"/>
          <w:szCs w:val="24"/>
          <w:lang w:eastAsia="sk-SK"/>
        </w:rPr>
        <w:t>. máj  – 19. jún 202</w:t>
      </w: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>3</w:t>
      </w:r>
    </w:p>
    <w:p w14:paraId="081056B0" w14:textId="77777777" w:rsidR="00626566" w:rsidRPr="00626566" w:rsidRDefault="00626566" w:rsidP="0062656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</w:p>
    <w:p w14:paraId="75DA63B1" w14:textId="77777777" w:rsidR="00626566" w:rsidRPr="00626566" w:rsidRDefault="00626566" w:rsidP="0062656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626566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 xml:space="preserve">Podmienky súťaže: </w:t>
      </w:r>
      <w:r w:rsidRPr="00626566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Súťaže sa môže zúčastniť každý žiak, ktorý nakreslí výtvarné dielo, alebo napíše literárne dielo na danú tému. Do súťaže môže poslať žiak iba jednu prácu vo výtvarnej alebo literárnej časti. </w:t>
      </w:r>
    </w:p>
    <w:p w14:paraId="562F81A0" w14:textId="77777777" w:rsidR="00626566" w:rsidRPr="00626566" w:rsidRDefault="00626566" w:rsidP="00626566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sk-SK"/>
        </w:rPr>
      </w:pPr>
      <w:r w:rsidRPr="00626566">
        <w:rPr>
          <w:rFonts w:ascii="Comic Sans MS" w:eastAsia="Times New Roman" w:hAnsi="Comic Sans MS" w:cs="Times New Roman"/>
          <w:sz w:val="20"/>
          <w:szCs w:val="20"/>
          <w:lang w:eastAsia="sk-SK"/>
        </w:rPr>
        <w:t>Prihlásené práce sa stávajú majetkom organizátora a budú slúžiť na publikačné a výstavné účely.</w:t>
      </w:r>
    </w:p>
    <w:p w14:paraId="778CA892" w14:textId="77777777" w:rsidR="00626566" w:rsidRPr="00626566" w:rsidRDefault="00626566" w:rsidP="00626566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sk-SK"/>
        </w:rPr>
      </w:pPr>
    </w:p>
    <w:p w14:paraId="6A2BD3E2" w14:textId="7A2E6DCE" w:rsidR="00626566" w:rsidRPr="00626566" w:rsidRDefault="00626566" w:rsidP="0062656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626566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sk-SK"/>
        </w:rPr>
        <w:t>Výtvarná časť:</w:t>
      </w:r>
      <w:r w:rsidRPr="00626566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Do výtvarnej časti súťaže budú zaradené výtvarné diela formátu A4, A3. Technika: </w:t>
      </w:r>
      <w:r w:rsidRPr="00626566">
        <w:rPr>
          <w:rFonts w:ascii="Comic Sans MS" w:eastAsia="Times New Roman" w:hAnsi="Comic Sans MS" w:cs="Times New Roman"/>
          <w:b/>
          <w:bCs/>
          <w:color w:val="365F91" w:themeColor="accent1" w:themeShade="BF"/>
          <w:sz w:val="24"/>
          <w:szCs w:val="24"/>
          <w:lang w:eastAsia="sk-SK"/>
        </w:rPr>
        <w:t>k</w:t>
      </w:r>
      <w:r w:rsidRPr="00391A24">
        <w:rPr>
          <w:rFonts w:ascii="Comic Sans MS" w:eastAsia="Times New Roman" w:hAnsi="Comic Sans MS" w:cs="Times New Roman"/>
          <w:b/>
          <w:bCs/>
          <w:color w:val="365F91" w:themeColor="accent1" w:themeShade="BF"/>
          <w:sz w:val="24"/>
          <w:szCs w:val="24"/>
          <w:lang w:eastAsia="sk-SK"/>
        </w:rPr>
        <w:t>ombinovaná (voskovky a aquarel)</w:t>
      </w:r>
      <w:r w:rsidRPr="00626566">
        <w:rPr>
          <w:rFonts w:ascii="Comic Sans MS" w:eastAsia="Times New Roman" w:hAnsi="Comic Sans MS" w:cs="Times New Roman"/>
          <w:color w:val="365F91" w:themeColor="accent1" w:themeShade="BF"/>
          <w:sz w:val="24"/>
          <w:szCs w:val="24"/>
          <w:lang w:eastAsia="sk-SK"/>
        </w:rPr>
        <w:t xml:space="preserve">. </w:t>
      </w:r>
      <w:r w:rsidRPr="00626566">
        <w:rPr>
          <w:rFonts w:ascii="Comic Sans MS" w:eastAsia="Times New Roman" w:hAnsi="Comic Sans MS" w:cs="Times New Roman"/>
          <w:sz w:val="24"/>
          <w:szCs w:val="24"/>
          <w:lang w:eastAsia="sk-SK"/>
        </w:rPr>
        <w:t>Každá práca musí byť čitateľne označená na zadnej strane podľa údajov na prihláške.</w:t>
      </w:r>
    </w:p>
    <w:p w14:paraId="2E6C8634" w14:textId="77777777" w:rsidR="00626566" w:rsidRPr="00626566" w:rsidRDefault="00626566" w:rsidP="0062656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</w:p>
    <w:p w14:paraId="14655175" w14:textId="3671E147" w:rsidR="00626566" w:rsidRPr="00626566" w:rsidRDefault="00626566" w:rsidP="0062656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626566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sk-SK"/>
        </w:rPr>
        <w:t>Literárna časť:</w:t>
      </w:r>
      <w:r w:rsidRPr="00626566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Do súťaže budú zaradené literárne diela v rozsahu maximálne 1 strany, napísané v slovenskom jazyku. Literárny útvar: </w:t>
      </w:r>
      <w:r w:rsidRPr="00626566">
        <w:rPr>
          <w:rFonts w:ascii="Comic Sans MS" w:eastAsia="Times New Roman" w:hAnsi="Comic Sans MS" w:cs="Times New Roman"/>
          <w:b/>
          <w:bCs/>
          <w:color w:val="365F91" w:themeColor="accent1" w:themeShade="BF"/>
          <w:sz w:val="24"/>
          <w:szCs w:val="24"/>
          <w:lang w:eastAsia="sk-SK"/>
        </w:rPr>
        <w:t>p</w:t>
      </w:r>
      <w:r w:rsidRPr="00391A24">
        <w:rPr>
          <w:rFonts w:ascii="Comic Sans MS" w:eastAsia="Times New Roman" w:hAnsi="Comic Sans MS" w:cs="Times New Roman"/>
          <w:b/>
          <w:bCs/>
          <w:color w:val="365F91" w:themeColor="accent1" w:themeShade="BF"/>
          <w:sz w:val="24"/>
          <w:szCs w:val="24"/>
          <w:lang w:eastAsia="sk-SK"/>
        </w:rPr>
        <w:t>róza - povesť</w:t>
      </w:r>
    </w:p>
    <w:p w14:paraId="0DF2C3CF" w14:textId="77777777" w:rsidR="00626566" w:rsidRPr="00626566" w:rsidRDefault="00626566" w:rsidP="0062656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</w:p>
    <w:p w14:paraId="354E888F" w14:textId="77777777" w:rsidR="00626566" w:rsidRPr="00626566" w:rsidRDefault="00626566" w:rsidP="0062656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</w:p>
    <w:p w14:paraId="20D99DCF" w14:textId="77777777" w:rsidR="00626566" w:rsidRPr="00626566" w:rsidRDefault="00626566" w:rsidP="0062656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</w:p>
    <w:p w14:paraId="5787C917" w14:textId="77777777" w:rsidR="00626566" w:rsidRPr="00626566" w:rsidRDefault="00626566" w:rsidP="0062656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</w:p>
    <w:p w14:paraId="0F3A6EB8" w14:textId="77777777" w:rsidR="00626566" w:rsidRPr="00626566" w:rsidRDefault="00626566" w:rsidP="0062656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626566" w:rsidRPr="00626566" w14:paraId="09695178" w14:textId="77777777" w:rsidTr="00DC2BC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49E2" w14:textId="77777777" w:rsidR="00626566" w:rsidRPr="00626566" w:rsidRDefault="00626566" w:rsidP="0062656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sk-SK"/>
              </w:rPr>
            </w:pPr>
            <w:r w:rsidRPr="00626566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sk-SK"/>
              </w:rPr>
              <w:lastRenderedPageBreak/>
              <w:t>A) výtvarná časť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300E" w14:textId="77777777" w:rsidR="00626566" w:rsidRPr="00626566" w:rsidRDefault="00626566" w:rsidP="0062656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sk-SK"/>
              </w:rPr>
            </w:pPr>
            <w:r w:rsidRPr="00626566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sk-SK"/>
              </w:rPr>
              <w:t>B)literárna časť</w:t>
            </w:r>
          </w:p>
        </w:tc>
      </w:tr>
      <w:tr w:rsidR="00626566" w:rsidRPr="00626566" w14:paraId="7F6752FB" w14:textId="77777777" w:rsidTr="00DC2BC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2DE7" w14:textId="77777777" w:rsidR="00626566" w:rsidRPr="00626566" w:rsidRDefault="00626566" w:rsidP="0062656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sk-SK"/>
              </w:rPr>
            </w:pPr>
            <w:r w:rsidRPr="00626566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sk-SK"/>
              </w:rPr>
              <w:t>I. kategória</w:t>
            </w:r>
            <w:r w:rsidRPr="00626566">
              <w:rPr>
                <w:rFonts w:ascii="Comic Sans MS" w:eastAsia="Times New Roman" w:hAnsi="Comic Sans MS" w:cs="Times New Roman"/>
                <w:sz w:val="24"/>
                <w:szCs w:val="24"/>
                <w:lang w:eastAsia="sk-SK"/>
              </w:rPr>
              <w:t>/deti predškolského veku/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D16F" w14:textId="77777777" w:rsidR="00626566" w:rsidRPr="00626566" w:rsidRDefault="00626566" w:rsidP="0062656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sk-SK"/>
              </w:rPr>
            </w:pPr>
            <w:r w:rsidRPr="00626566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sk-SK"/>
              </w:rPr>
              <w:t xml:space="preserve">I. kategória </w:t>
            </w:r>
            <w:r w:rsidRPr="00626566">
              <w:rPr>
                <w:rFonts w:ascii="Comic Sans MS" w:eastAsia="Times New Roman" w:hAnsi="Comic Sans MS" w:cs="Times New Roman"/>
                <w:sz w:val="24"/>
                <w:szCs w:val="24"/>
                <w:lang w:eastAsia="sk-SK"/>
              </w:rPr>
              <w:t>/ žiaci 2. -4. ročníka ZŠ/</w:t>
            </w:r>
          </w:p>
        </w:tc>
      </w:tr>
      <w:tr w:rsidR="00626566" w:rsidRPr="00626566" w14:paraId="72C21D24" w14:textId="77777777" w:rsidTr="00DC2BC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6836" w14:textId="77777777" w:rsidR="00626566" w:rsidRPr="00626566" w:rsidRDefault="00626566" w:rsidP="0062656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sk-SK"/>
              </w:rPr>
            </w:pPr>
            <w:r w:rsidRPr="00626566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sk-SK"/>
              </w:rPr>
              <w:t xml:space="preserve">II. kategória / </w:t>
            </w:r>
            <w:r w:rsidRPr="00626566">
              <w:rPr>
                <w:rFonts w:ascii="Comic Sans MS" w:eastAsia="Times New Roman" w:hAnsi="Comic Sans MS" w:cs="Times New Roman"/>
                <w:sz w:val="24"/>
                <w:szCs w:val="24"/>
                <w:lang w:eastAsia="sk-SK"/>
              </w:rPr>
              <w:t>žiaci 1. – 3. ročníka ZŠ a špeciálna škola/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B15C" w14:textId="77777777" w:rsidR="00626566" w:rsidRPr="00626566" w:rsidRDefault="00626566" w:rsidP="0062656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sk-SK"/>
              </w:rPr>
            </w:pPr>
            <w:r w:rsidRPr="00626566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sk-SK"/>
              </w:rPr>
              <w:t xml:space="preserve">II. kategória </w:t>
            </w:r>
            <w:r w:rsidRPr="00626566">
              <w:rPr>
                <w:rFonts w:ascii="Comic Sans MS" w:eastAsia="Times New Roman" w:hAnsi="Comic Sans MS" w:cs="Times New Roman"/>
                <w:sz w:val="24"/>
                <w:szCs w:val="24"/>
                <w:lang w:eastAsia="sk-SK"/>
              </w:rPr>
              <w:t xml:space="preserve">/ žiaci 5. - 7. ročníka, žiaci osemročného gymnázia </w:t>
            </w:r>
            <w:proofErr w:type="spellStart"/>
            <w:r w:rsidRPr="00626566">
              <w:rPr>
                <w:rFonts w:ascii="Comic Sans MS" w:eastAsia="Times New Roman" w:hAnsi="Comic Sans MS" w:cs="Times New Roman"/>
                <w:sz w:val="24"/>
                <w:szCs w:val="24"/>
                <w:lang w:eastAsia="sk-SK"/>
              </w:rPr>
              <w:t>prima</w:t>
            </w:r>
            <w:proofErr w:type="spellEnd"/>
            <w:r w:rsidRPr="00626566">
              <w:rPr>
                <w:rFonts w:ascii="Comic Sans MS" w:eastAsia="Times New Roman" w:hAnsi="Comic Sans MS" w:cs="Times New Roman"/>
                <w:sz w:val="24"/>
                <w:szCs w:val="24"/>
                <w:lang w:eastAsia="sk-SK"/>
              </w:rPr>
              <w:t xml:space="preserve"> – sekunda/ </w:t>
            </w:r>
          </w:p>
        </w:tc>
      </w:tr>
      <w:tr w:rsidR="00626566" w:rsidRPr="00626566" w14:paraId="5703A204" w14:textId="77777777" w:rsidTr="00DC2BC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DEB3" w14:textId="77777777" w:rsidR="00626566" w:rsidRPr="00626566" w:rsidRDefault="00626566" w:rsidP="0062656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sk-SK"/>
              </w:rPr>
            </w:pPr>
            <w:r w:rsidRPr="00626566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sk-SK"/>
              </w:rPr>
              <w:t xml:space="preserve">III. kategória </w:t>
            </w:r>
            <w:r w:rsidRPr="00626566">
              <w:rPr>
                <w:rFonts w:ascii="Comic Sans MS" w:eastAsia="Times New Roman" w:hAnsi="Comic Sans MS" w:cs="Times New Roman"/>
                <w:sz w:val="24"/>
                <w:szCs w:val="24"/>
                <w:lang w:eastAsia="sk-SK"/>
              </w:rPr>
              <w:t xml:space="preserve">/žiaci 4.- 6. ročníka ZŠ, osemročného gymnázia </w:t>
            </w:r>
            <w:proofErr w:type="spellStart"/>
            <w:r w:rsidRPr="00626566">
              <w:rPr>
                <w:rFonts w:ascii="Comic Sans MS" w:eastAsia="Times New Roman" w:hAnsi="Comic Sans MS" w:cs="Times New Roman"/>
                <w:sz w:val="24"/>
                <w:szCs w:val="24"/>
                <w:lang w:eastAsia="sk-SK"/>
              </w:rPr>
              <w:t>prima</w:t>
            </w:r>
            <w:proofErr w:type="spellEnd"/>
            <w:r w:rsidRPr="00626566">
              <w:rPr>
                <w:rFonts w:ascii="Comic Sans MS" w:eastAsia="Times New Roman" w:hAnsi="Comic Sans MS" w:cs="Times New Roman"/>
                <w:sz w:val="24"/>
                <w:szCs w:val="24"/>
                <w:lang w:eastAsia="sk-SK"/>
              </w:rPr>
              <w:t xml:space="preserve"> – sekunda, špeciálna škola/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2CCE" w14:textId="77777777" w:rsidR="00626566" w:rsidRPr="00626566" w:rsidRDefault="00626566" w:rsidP="0062656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sk-SK"/>
              </w:rPr>
            </w:pPr>
            <w:r w:rsidRPr="00626566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sk-SK"/>
              </w:rPr>
              <w:t xml:space="preserve">III. kategória  </w:t>
            </w:r>
            <w:r w:rsidRPr="00626566">
              <w:rPr>
                <w:rFonts w:ascii="Comic Sans MS" w:eastAsia="Times New Roman" w:hAnsi="Comic Sans MS" w:cs="Times New Roman"/>
                <w:sz w:val="24"/>
                <w:szCs w:val="24"/>
                <w:lang w:eastAsia="sk-SK"/>
              </w:rPr>
              <w:t>/ žiaci 8. -9. ročník ZŠ , osemročného gymnázia tercia – kvarta /</w:t>
            </w:r>
          </w:p>
        </w:tc>
      </w:tr>
      <w:tr w:rsidR="00626566" w:rsidRPr="00626566" w14:paraId="59BAF00E" w14:textId="77777777" w:rsidTr="00DC2BC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62B9" w14:textId="77777777" w:rsidR="00626566" w:rsidRPr="00626566" w:rsidRDefault="00626566" w:rsidP="0062656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sk-SK"/>
              </w:rPr>
            </w:pPr>
            <w:r w:rsidRPr="00626566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sk-SK"/>
              </w:rPr>
              <w:t xml:space="preserve">IV. kategória </w:t>
            </w:r>
            <w:r w:rsidRPr="00626566">
              <w:rPr>
                <w:rFonts w:ascii="Comic Sans MS" w:eastAsia="Times New Roman" w:hAnsi="Comic Sans MS" w:cs="Times New Roman"/>
                <w:sz w:val="24"/>
                <w:szCs w:val="24"/>
                <w:lang w:eastAsia="sk-SK"/>
              </w:rPr>
              <w:t xml:space="preserve">/žiaci 7. -9. ročníka ZŠ, </w:t>
            </w:r>
          </w:p>
          <w:p w14:paraId="4FB722EE" w14:textId="77777777" w:rsidR="00626566" w:rsidRPr="00626566" w:rsidRDefault="00626566" w:rsidP="0062656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sk-SK"/>
              </w:rPr>
            </w:pPr>
            <w:r w:rsidRPr="00626566">
              <w:rPr>
                <w:rFonts w:ascii="Comic Sans MS" w:eastAsia="Times New Roman" w:hAnsi="Comic Sans MS" w:cs="Times New Roman"/>
                <w:sz w:val="24"/>
                <w:szCs w:val="24"/>
                <w:lang w:eastAsia="sk-SK"/>
              </w:rPr>
              <w:t>osemročného gymnázia tercia – kvarta, špeciálna škola/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E87E" w14:textId="77777777" w:rsidR="00626566" w:rsidRPr="00626566" w:rsidRDefault="00626566" w:rsidP="0062656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sk-SK"/>
              </w:rPr>
            </w:pPr>
            <w:r w:rsidRPr="00626566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sk-SK"/>
              </w:rPr>
              <w:t xml:space="preserve">IV. kategória </w:t>
            </w:r>
            <w:r w:rsidRPr="00626566">
              <w:rPr>
                <w:rFonts w:ascii="Comic Sans MS" w:eastAsia="Times New Roman" w:hAnsi="Comic Sans MS" w:cs="Times New Roman"/>
                <w:sz w:val="24"/>
                <w:szCs w:val="24"/>
                <w:lang w:eastAsia="sk-SK"/>
              </w:rPr>
              <w:t>/žiaci stredných škôl/</w:t>
            </w:r>
          </w:p>
        </w:tc>
      </w:tr>
      <w:tr w:rsidR="00626566" w:rsidRPr="00626566" w14:paraId="2B4030BF" w14:textId="77777777" w:rsidTr="00DC2BC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3175" w14:textId="77777777" w:rsidR="00626566" w:rsidRPr="00626566" w:rsidRDefault="00626566" w:rsidP="0062656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sk-SK"/>
              </w:rPr>
            </w:pPr>
            <w:r w:rsidRPr="00626566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sk-SK"/>
              </w:rPr>
              <w:t xml:space="preserve">V. kategória </w:t>
            </w:r>
            <w:r w:rsidRPr="00626566">
              <w:rPr>
                <w:rFonts w:ascii="Comic Sans MS" w:eastAsia="Times New Roman" w:hAnsi="Comic Sans MS" w:cs="Times New Roman"/>
                <w:sz w:val="24"/>
                <w:szCs w:val="24"/>
                <w:lang w:eastAsia="sk-SK"/>
              </w:rPr>
              <w:t>/žiaci stredných škôl/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56AE" w14:textId="77777777" w:rsidR="00626566" w:rsidRPr="00626566" w:rsidRDefault="00626566" w:rsidP="0062656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sk-SK"/>
              </w:rPr>
            </w:pPr>
          </w:p>
        </w:tc>
      </w:tr>
    </w:tbl>
    <w:p w14:paraId="589AD991" w14:textId="77777777" w:rsidR="00626566" w:rsidRPr="00626566" w:rsidRDefault="00626566" w:rsidP="0062656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</w:p>
    <w:p w14:paraId="479962C5" w14:textId="77777777" w:rsidR="00626566" w:rsidRPr="00626566" w:rsidRDefault="00626566" w:rsidP="0062656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626566">
        <w:rPr>
          <w:rFonts w:ascii="Comic Sans MS" w:eastAsia="Times New Roman" w:hAnsi="Comic Sans MS" w:cs="Times New Roman"/>
          <w:sz w:val="24"/>
          <w:szCs w:val="24"/>
          <w:lang w:eastAsia="sk-SK"/>
        </w:rPr>
        <w:t>Práce zasielať osobne, alebo poštou na adresu: Centrum voľného času Bernolákova 30, 968 01 Nová Baňa. Súčasťou výtvarného/literárneho diela musí byť vyplnená prihláška.</w:t>
      </w:r>
    </w:p>
    <w:p w14:paraId="626F0A43" w14:textId="77777777" w:rsidR="00626566" w:rsidRPr="00626566" w:rsidRDefault="00626566" w:rsidP="0062656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</w:p>
    <w:p w14:paraId="58E99F5B" w14:textId="77777777" w:rsidR="00626566" w:rsidRPr="00626566" w:rsidRDefault="00626566" w:rsidP="0062656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626566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>Kritéria hodnotenia: - výtvarné práce -</w:t>
      </w:r>
      <w:r w:rsidRPr="00626566">
        <w:rPr>
          <w:rFonts w:ascii="Comic Sans MS" w:eastAsia="Times New Roman" w:hAnsi="Comic Sans MS" w:cs="Times New Roman"/>
          <w:sz w:val="24"/>
          <w:szCs w:val="24"/>
          <w:lang w:eastAsia="sk-SK"/>
        </w:rPr>
        <w:t>základným kritériom hodnotenia prác je ich originálnosť a umelecká kvalita. Pri výbere oceňovaných výtvarných prác sa hodnotí najmä výtvarné estetické spracovanie námetu, ale aj prístup k téme, práce s výtvarne čistým spracovaním námetu s dobre zvládnutou spontánnou kresbou, farebné spracovanie, kompozícia.</w:t>
      </w:r>
    </w:p>
    <w:p w14:paraId="159338EF" w14:textId="77777777" w:rsidR="00626566" w:rsidRPr="00626566" w:rsidRDefault="00626566" w:rsidP="0062656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626566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                                  </w:t>
      </w:r>
      <w:r w:rsidRPr="00626566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 xml:space="preserve">- literárna práca - </w:t>
      </w:r>
      <w:r w:rsidRPr="00626566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členovia komisie súťaže pri posudzovaní literárnych prác po prečítaní vyhodnotia všetky zaslané práce, hodnotí sa prístup k téme, spracovanie po obsahovej a formálnej stránke, originalitu. </w:t>
      </w:r>
    </w:p>
    <w:p w14:paraId="4BFBD841" w14:textId="77777777" w:rsidR="00626566" w:rsidRPr="00626566" w:rsidRDefault="00626566" w:rsidP="0062656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626566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                           </w:t>
      </w:r>
    </w:p>
    <w:p w14:paraId="17A40EA2" w14:textId="77777777" w:rsidR="00626566" w:rsidRPr="00626566" w:rsidRDefault="00626566" w:rsidP="0062656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626566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Komisie súťaže majú právo niektorú z cien neudeliť, ak súťažná  práca nedosiahne  požadovanú úroveň. </w:t>
      </w:r>
    </w:p>
    <w:p w14:paraId="0BD2083D" w14:textId="77777777" w:rsidR="00626566" w:rsidRPr="00626566" w:rsidRDefault="00626566" w:rsidP="0062656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</w:p>
    <w:p w14:paraId="1392C628" w14:textId="72557BD1" w:rsidR="00626566" w:rsidRPr="00626566" w:rsidRDefault="00626566" w:rsidP="0062656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626566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 xml:space="preserve">Výsledky súťaže: </w:t>
      </w:r>
      <w:r w:rsidRPr="00626566">
        <w:rPr>
          <w:rFonts w:ascii="Comic Sans MS" w:eastAsia="Times New Roman" w:hAnsi="Comic Sans MS" w:cs="Times New Roman"/>
          <w:sz w:val="24"/>
          <w:szCs w:val="24"/>
          <w:lang w:eastAsia="sk-SK"/>
        </w:rPr>
        <w:t>budú zverejnené v novinách a na web stránke mesta Nová Baňa. Termín a miesto vyhlásenia výsledkov sa dozviete písomne. Najlepšie práce budú vystavené vo dvore CVČ v Novej Bani od 1</w:t>
      </w:r>
      <w:r w:rsidR="00391A24">
        <w:rPr>
          <w:rFonts w:ascii="Comic Sans MS" w:eastAsia="Times New Roman" w:hAnsi="Comic Sans MS" w:cs="Times New Roman"/>
          <w:sz w:val="24"/>
          <w:szCs w:val="24"/>
          <w:lang w:eastAsia="sk-SK"/>
        </w:rPr>
        <w:t>9</w:t>
      </w:r>
      <w:r w:rsidRPr="00626566">
        <w:rPr>
          <w:rFonts w:ascii="Comic Sans MS" w:eastAsia="Times New Roman" w:hAnsi="Comic Sans MS" w:cs="Times New Roman"/>
          <w:sz w:val="24"/>
          <w:szCs w:val="24"/>
          <w:lang w:eastAsia="sk-SK"/>
        </w:rPr>
        <w:t>. máj</w:t>
      </w:r>
      <w:r w:rsidR="00391A24">
        <w:rPr>
          <w:rFonts w:ascii="Comic Sans MS" w:eastAsia="Times New Roman" w:hAnsi="Comic Sans MS" w:cs="Times New Roman"/>
          <w:sz w:val="24"/>
          <w:szCs w:val="24"/>
          <w:lang w:eastAsia="sk-SK"/>
        </w:rPr>
        <w:t>a</w:t>
      </w:r>
      <w:r w:rsidRPr="00626566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– 19. jú</w:t>
      </w:r>
      <w:r w:rsidR="00391A24">
        <w:rPr>
          <w:rFonts w:ascii="Comic Sans MS" w:eastAsia="Times New Roman" w:hAnsi="Comic Sans MS" w:cs="Times New Roman"/>
          <w:sz w:val="24"/>
          <w:szCs w:val="24"/>
          <w:lang w:eastAsia="sk-SK"/>
        </w:rPr>
        <w:t>na</w:t>
      </w:r>
      <w:r w:rsidRPr="00626566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202</w:t>
      </w:r>
      <w:r w:rsidR="00391A24">
        <w:rPr>
          <w:rFonts w:ascii="Comic Sans MS" w:eastAsia="Times New Roman" w:hAnsi="Comic Sans MS" w:cs="Times New Roman"/>
          <w:sz w:val="24"/>
          <w:szCs w:val="24"/>
          <w:lang w:eastAsia="sk-SK"/>
        </w:rPr>
        <w:t>3</w:t>
      </w:r>
      <w:r w:rsidRPr="00626566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. </w:t>
      </w:r>
    </w:p>
    <w:p w14:paraId="00C8B6A4" w14:textId="77777777" w:rsidR="00626566" w:rsidRPr="00626566" w:rsidRDefault="00626566" w:rsidP="0062656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</w:p>
    <w:p w14:paraId="2F135758" w14:textId="77777777" w:rsidR="00626566" w:rsidRPr="00626566" w:rsidRDefault="00626566" w:rsidP="00626566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sk-SK"/>
        </w:rPr>
      </w:pPr>
      <w:r w:rsidRPr="00626566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>Kontaktná osoba:</w:t>
      </w:r>
    </w:p>
    <w:p w14:paraId="140A936E" w14:textId="77777777" w:rsidR="00626566" w:rsidRPr="00626566" w:rsidRDefault="00626566" w:rsidP="00626566">
      <w:pPr>
        <w:spacing w:after="0" w:line="240" w:lineRule="auto"/>
        <w:rPr>
          <w:rFonts w:ascii="Comic Sans MS" w:eastAsia="Times New Roman" w:hAnsi="Comic Sans MS" w:cs="Times New Roman"/>
          <w:lang w:eastAsia="sk-SK"/>
        </w:rPr>
      </w:pPr>
      <w:r w:rsidRPr="00626566">
        <w:rPr>
          <w:rFonts w:ascii="Comic Sans MS" w:eastAsia="Times New Roman" w:hAnsi="Comic Sans MS" w:cs="Times New Roman"/>
          <w:lang w:eastAsia="sk-SK"/>
        </w:rPr>
        <w:t>PaedDr. Tatiana Polcová – Centrum voľného času, Bernolákova 30, 968 01 Nová Baňa</w:t>
      </w:r>
    </w:p>
    <w:p w14:paraId="74C69460" w14:textId="77777777" w:rsidR="00626566" w:rsidRPr="00626566" w:rsidRDefault="00626566" w:rsidP="0062656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626566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                                                           </w:t>
      </w:r>
    </w:p>
    <w:p w14:paraId="01370BEC" w14:textId="77777777" w:rsidR="00626566" w:rsidRPr="00626566" w:rsidRDefault="00626566" w:rsidP="00626566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sk-SK"/>
        </w:rPr>
      </w:pPr>
      <w:r w:rsidRPr="00626566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                                                                         </w:t>
      </w:r>
      <w:r w:rsidRPr="00626566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>PaedDr. Tatiana Polcová</w:t>
      </w:r>
    </w:p>
    <w:p w14:paraId="37D0FAEE" w14:textId="77777777" w:rsidR="00626566" w:rsidRPr="00626566" w:rsidRDefault="00626566" w:rsidP="0062656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626566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                                                                         riaditeľka CVČ</w:t>
      </w:r>
    </w:p>
    <w:p w14:paraId="67375E04" w14:textId="77777777" w:rsidR="00626566" w:rsidRPr="00626566" w:rsidRDefault="00626566" w:rsidP="00626566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sk-SK"/>
        </w:rPr>
      </w:pPr>
    </w:p>
    <w:p w14:paraId="521EB7CA" w14:textId="77777777" w:rsidR="00626566" w:rsidRPr="00626566" w:rsidRDefault="00626566" w:rsidP="00626566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sk-SK"/>
        </w:rPr>
      </w:pPr>
    </w:p>
    <w:p w14:paraId="7F7D8F47" w14:textId="33894938" w:rsidR="00626566" w:rsidRPr="00626566" w:rsidRDefault="00626566" w:rsidP="00626566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626566">
        <w:rPr>
          <w:rFonts w:ascii="Comic Sans MS" w:eastAsia="Times New Roman" w:hAnsi="Comic Sans MS" w:cs="Times New Roman"/>
          <w:sz w:val="24"/>
          <w:szCs w:val="24"/>
          <w:lang w:eastAsia="sk-SK"/>
        </w:rPr>
        <w:t>Prihláška do XI</w:t>
      </w:r>
      <w:r w:rsidR="00391A24">
        <w:rPr>
          <w:rFonts w:ascii="Comic Sans MS" w:eastAsia="Times New Roman" w:hAnsi="Comic Sans MS" w:cs="Times New Roman"/>
          <w:sz w:val="24"/>
          <w:szCs w:val="24"/>
          <w:lang w:eastAsia="sk-SK"/>
        </w:rPr>
        <w:t>V</w:t>
      </w:r>
      <w:r w:rsidRPr="00626566">
        <w:rPr>
          <w:rFonts w:ascii="Comic Sans MS" w:eastAsia="Times New Roman" w:hAnsi="Comic Sans MS" w:cs="Times New Roman"/>
          <w:sz w:val="24"/>
          <w:szCs w:val="24"/>
          <w:lang w:eastAsia="sk-SK"/>
        </w:rPr>
        <w:t>. ročníka výtvarnej a literárnej súťaže</w:t>
      </w:r>
    </w:p>
    <w:p w14:paraId="0EEEA144" w14:textId="77777777" w:rsidR="00626566" w:rsidRPr="00626566" w:rsidRDefault="00626566" w:rsidP="00626566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sk-SK"/>
        </w:rPr>
      </w:pPr>
    </w:p>
    <w:p w14:paraId="73AD5497" w14:textId="77777777" w:rsidR="00626566" w:rsidRPr="00626566" w:rsidRDefault="00626566" w:rsidP="0062656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6"/>
          <w:szCs w:val="36"/>
          <w:u w:val="single"/>
          <w:lang w:eastAsia="sk-SK"/>
        </w:rPr>
      </w:pPr>
      <w:r w:rsidRPr="00626566">
        <w:rPr>
          <w:rFonts w:ascii="Comic Sans MS" w:eastAsia="Times New Roman" w:hAnsi="Comic Sans MS" w:cs="Times New Roman"/>
          <w:b/>
          <w:sz w:val="36"/>
          <w:szCs w:val="36"/>
          <w:u w:val="single"/>
          <w:lang w:eastAsia="sk-SK"/>
        </w:rPr>
        <w:t>Dodekova Nová Baňa</w:t>
      </w:r>
    </w:p>
    <w:p w14:paraId="5B93091C" w14:textId="77777777" w:rsidR="00626566" w:rsidRPr="00626566" w:rsidRDefault="00626566" w:rsidP="0062656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32"/>
          <w:lang w:eastAsia="sk-SK"/>
        </w:rPr>
      </w:pPr>
    </w:p>
    <w:p w14:paraId="32D15283" w14:textId="77777777" w:rsidR="00626566" w:rsidRPr="00626566" w:rsidRDefault="00626566" w:rsidP="0062656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32"/>
          <w:lang w:eastAsia="sk-SK"/>
        </w:rPr>
      </w:pPr>
    </w:p>
    <w:p w14:paraId="23572F2D" w14:textId="77777777" w:rsidR="00626566" w:rsidRPr="00626566" w:rsidRDefault="00626566" w:rsidP="006265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sk-SK"/>
        </w:rPr>
      </w:pPr>
      <w:r w:rsidRPr="00626566">
        <w:rPr>
          <w:rFonts w:ascii="Comic Sans MS" w:eastAsia="Times New Roman" w:hAnsi="Comic Sans MS" w:cs="Times New Roman"/>
          <w:b/>
          <w:sz w:val="28"/>
          <w:szCs w:val="28"/>
          <w:lang w:eastAsia="sk-SK"/>
        </w:rPr>
        <w:t xml:space="preserve">         Literárna časť                   Výtvarná časť</w:t>
      </w:r>
    </w:p>
    <w:p w14:paraId="62B9A50A" w14:textId="77777777" w:rsidR="00626566" w:rsidRPr="00626566" w:rsidRDefault="00626566" w:rsidP="0062656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</w:p>
    <w:p w14:paraId="06FD6CB8" w14:textId="77777777" w:rsidR="00626566" w:rsidRPr="00626566" w:rsidRDefault="00626566" w:rsidP="0062656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</w:p>
    <w:p w14:paraId="43407A87" w14:textId="77777777" w:rsidR="00626566" w:rsidRPr="00626566" w:rsidRDefault="00626566" w:rsidP="0062656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626566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- </w:t>
      </w:r>
      <w:proofErr w:type="spellStart"/>
      <w:r w:rsidRPr="00626566">
        <w:rPr>
          <w:rFonts w:ascii="Comic Sans MS" w:eastAsia="Times New Roman" w:hAnsi="Comic Sans MS" w:cs="Times New Roman"/>
          <w:lang w:eastAsia="sk-SK"/>
        </w:rPr>
        <w:t>hodiace</w:t>
      </w:r>
      <w:proofErr w:type="spellEnd"/>
      <w:r w:rsidRPr="00626566">
        <w:rPr>
          <w:rFonts w:ascii="Comic Sans MS" w:eastAsia="Times New Roman" w:hAnsi="Comic Sans MS" w:cs="Times New Roman"/>
          <w:lang w:eastAsia="sk-SK"/>
        </w:rPr>
        <w:t xml:space="preserve"> zakrúžkovať</w:t>
      </w:r>
    </w:p>
    <w:p w14:paraId="1BA962EA" w14:textId="77777777" w:rsidR="00626566" w:rsidRPr="00626566" w:rsidRDefault="00626566" w:rsidP="0062656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</w:p>
    <w:p w14:paraId="4C4464A1" w14:textId="77777777" w:rsidR="00626566" w:rsidRPr="00626566" w:rsidRDefault="00626566" w:rsidP="0062656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</w:p>
    <w:p w14:paraId="76D5421C" w14:textId="77777777" w:rsidR="00626566" w:rsidRPr="00626566" w:rsidRDefault="00626566" w:rsidP="0062656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</w:p>
    <w:p w14:paraId="6E563344" w14:textId="77777777" w:rsidR="00626566" w:rsidRPr="00626566" w:rsidRDefault="00626566" w:rsidP="0062656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</w:p>
    <w:p w14:paraId="7BF9A4B8" w14:textId="77777777" w:rsidR="00626566" w:rsidRPr="00626566" w:rsidRDefault="00626566" w:rsidP="00626566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sk-SK"/>
        </w:rPr>
      </w:pPr>
      <w:r w:rsidRPr="00626566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>Téma/názov..........................................Kategória:................</w:t>
      </w:r>
    </w:p>
    <w:p w14:paraId="33313223" w14:textId="77777777" w:rsidR="00626566" w:rsidRPr="00626566" w:rsidRDefault="00626566" w:rsidP="00626566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sk-SK"/>
        </w:rPr>
      </w:pPr>
    </w:p>
    <w:p w14:paraId="015D35F8" w14:textId="77777777" w:rsidR="00626566" w:rsidRPr="00626566" w:rsidRDefault="00626566" w:rsidP="00626566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sk-SK"/>
        </w:rPr>
      </w:pPr>
      <w:r w:rsidRPr="00626566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>Meno, priezvisko žiaka:.........................................................</w:t>
      </w:r>
    </w:p>
    <w:p w14:paraId="6FEC28FB" w14:textId="77777777" w:rsidR="00626566" w:rsidRPr="00626566" w:rsidRDefault="00626566" w:rsidP="00626566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sk-SK"/>
        </w:rPr>
      </w:pPr>
    </w:p>
    <w:p w14:paraId="51ED26BC" w14:textId="77777777" w:rsidR="00626566" w:rsidRPr="00626566" w:rsidRDefault="00626566" w:rsidP="00626566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sk-SK"/>
        </w:rPr>
      </w:pPr>
      <w:r w:rsidRPr="00626566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>Adresa trvalého pobytu.........................................................</w:t>
      </w:r>
    </w:p>
    <w:p w14:paraId="11F3E1ED" w14:textId="77777777" w:rsidR="00626566" w:rsidRPr="00626566" w:rsidRDefault="00626566" w:rsidP="00626566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sk-SK"/>
        </w:rPr>
      </w:pPr>
    </w:p>
    <w:p w14:paraId="542EFC97" w14:textId="77777777" w:rsidR="00626566" w:rsidRPr="00626566" w:rsidRDefault="00626566" w:rsidP="00626566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sk-SK"/>
        </w:rPr>
      </w:pPr>
      <w:r w:rsidRPr="00626566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>Škola (názov, adresa, telefón).................................................</w:t>
      </w:r>
    </w:p>
    <w:p w14:paraId="299D0F3D" w14:textId="77777777" w:rsidR="00626566" w:rsidRPr="00626566" w:rsidRDefault="00626566" w:rsidP="00626566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sk-SK"/>
        </w:rPr>
      </w:pPr>
    </w:p>
    <w:p w14:paraId="095E5D99" w14:textId="77777777" w:rsidR="00626566" w:rsidRPr="00626566" w:rsidRDefault="00626566" w:rsidP="00626566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sk-SK"/>
        </w:rPr>
      </w:pPr>
      <w:r w:rsidRPr="00626566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>...................................................................................</w:t>
      </w:r>
    </w:p>
    <w:p w14:paraId="0439602C" w14:textId="77777777" w:rsidR="00626566" w:rsidRPr="00626566" w:rsidRDefault="00626566" w:rsidP="00626566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sk-SK"/>
        </w:rPr>
      </w:pPr>
    </w:p>
    <w:p w14:paraId="282B2432" w14:textId="77777777" w:rsidR="00626566" w:rsidRPr="00626566" w:rsidRDefault="00626566" w:rsidP="00626566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sk-SK"/>
        </w:rPr>
      </w:pPr>
      <w:r w:rsidRPr="00626566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>Meno zodpovedného pedagóga.................................................</w:t>
      </w:r>
    </w:p>
    <w:p w14:paraId="1A184C16" w14:textId="77777777" w:rsidR="00626566" w:rsidRPr="00626566" w:rsidRDefault="00626566" w:rsidP="00626566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sk-SK"/>
        </w:rPr>
      </w:pPr>
    </w:p>
    <w:p w14:paraId="312BAB21" w14:textId="77777777" w:rsidR="00626566" w:rsidRPr="00626566" w:rsidRDefault="00626566" w:rsidP="00626566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sk-SK"/>
        </w:rPr>
      </w:pPr>
      <w:r w:rsidRPr="00626566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>Telefonický kontakt:............................................................</w:t>
      </w:r>
    </w:p>
    <w:p w14:paraId="7350E13C" w14:textId="77777777" w:rsidR="00626566" w:rsidRPr="00626566" w:rsidRDefault="00626566" w:rsidP="00626566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sk-SK"/>
        </w:rPr>
      </w:pPr>
    </w:p>
    <w:p w14:paraId="00DDA93F" w14:textId="77777777" w:rsidR="00626566" w:rsidRPr="00626566" w:rsidRDefault="00626566" w:rsidP="00626566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sk-SK"/>
        </w:rPr>
      </w:pPr>
      <w:r w:rsidRPr="00626566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>Podpis žiaka.....................................................................</w:t>
      </w:r>
    </w:p>
    <w:p w14:paraId="52B27F79" w14:textId="77777777" w:rsidR="00626566" w:rsidRPr="00626566" w:rsidRDefault="00626566" w:rsidP="00626566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sk-SK"/>
        </w:rPr>
      </w:pPr>
    </w:p>
    <w:p w14:paraId="24D11788" w14:textId="77777777" w:rsidR="00626566" w:rsidRPr="00626566" w:rsidRDefault="00626566" w:rsidP="00626566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sk-SK"/>
        </w:rPr>
      </w:pPr>
    </w:p>
    <w:p w14:paraId="048081CB" w14:textId="77777777" w:rsidR="00626566" w:rsidRPr="00626566" w:rsidRDefault="00626566" w:rsidP="00626566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sk-SK"/>
        </w:rPr>
      </w:pPr>
    </w:p>
    <w:p w14:paraId="510003DD" w14:textId="77777777" w:rsidR="00626566" w:rsidRPr="00626566" w:rsidRDefault="00626566" w:rsidP="00626566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sk-SK"/>
        </w:rPr>
      </w:pPr>
    </w:p>
    <w:p w14:paraId="08A11B31" w14:textId="77777777" w:rsidR="00626566" w:rsidRPr="00626566" w:rsidRDefault="00626566" w:rsidP="00626566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sk-SK"/>
        </w:rPr>
      </w:pPr>
    </w:p>
    <w:p w14:paraId="279CDB7A" w14:textId="77777777" w:rsidR="00626566" w:rsidRPr="00626566" w:rsidRDefault="00626566" w:rsidP="00626566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sk-SK"/>
        </w:rPr>
      </w:pPr>
    </w:p>
    <w:p w14:paraId="479CA565" w14:textId="77777777" w:rsidR="00626566" w:rsidRPr="00626566" w:rsidRDefault="00626566" w:rsidP="00626566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sk-SK"/>
        </w:rPr>
      </w:pPr>
    </w:p>
    <w:p w14:paraId="5F81F7DE" w14:textId="77777777" w:rsidR="00626566" w:rsidRPr="00626566" w:rsidRDefault="00626566" w:rsidP="00626566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sk-SK"/>
        </w:rPr>
      </w:pPr>
    </w:p>
    <w:p w14:paraId="180EFA3C" w14:textId="77777777" w:rsidR="00626566" w:rsidRPr="00626566" w:rsidRDefault="00626566" w:rsidP="00626566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sk-SK"/>
        </w:rPr>
      </w:pPr>
      <w:r w:rsidRPr="00626566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>Podpis a pečiatka riaditeľa školy...............................................</w:t>
      </w:r>
    </w:p>
    <w:p w14:paraId="11A28992" w14:textId="77777777" w:rsidR="00626566" w:rsidRPr="00626566" w:rsidRDefault="00626566" w:rsidP="00626566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sk-SK"/>
        </w:rPr>
      </w:pPr>
    </w:p>
    <w:p w14:paraId="493F7642" w14:textId="77777777" w:rsidR="00626566" w:rsidRDefault="00626566">
      <w:pPr>
        <w:rPr>
          <w:rFonts w:ascii="Times New Roman" w:hAnsi="Times New Roman" w:cs="Times New Roman"/>
          <w:b/>
          <w:sz w:val="32"/>
          <w:szCs w:val="32"/>
        </w:rPr>
      </w:pPr>
    </w:p>
    <w:p w14:paraId="232EBE4B" w14:textId="74ADC3DA" w:rsidR="00815107" w:rsidRPr="000976F2" w:rsidRDefault="00805834">
      <w:pPr>
        <w:rPr>
          <w:rFonts w:ascii="Times New Roman" w:hAnsi="Times New Roman" w:cs="Times New Roman"/>
          <w:b/>
          <w:sz w:val="32"/>
          <w:szCs w:val="32"/>
        </w:rPr>
      </w:pPr>
      <w:r w:rsidRPr="000976F2">
        <w:rPr>
          <w:rFonts w:ascii="Times New Roman" w:hAnsi="Times New Roman" w:cs="Times New Roman"/>
          <w:b/>
          <w:sz w:val="32"/>
          <w:szCs w:val="32"/>
        </w:rPr>
        <w:t>Letné zvyky našich predkov</w:t>
      </w:r>
    </w:p>
    <w:p w14:paraId="5346FCDD" w14:textId="77777777" w:rsidR="00805834" w:rsidRPr="00DE32EE" w:rsidRDefault="0080583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DE32EE">
        <w:rPr>
          <w:rFonts w:ascii="Times New Roman" w:hAnsi="Times New Roman" w:cs="Times New Roman"/>
          <w:b/>
          <w:i/>
          <w:sz w:val="28"/>
          <w:szCs w:val="28"/>
          <w:u w:val="single"/>
        </w:rPr>
        <w:t>Májenie</w:t>
      </w:r>
      <w:proofErr w:type="spellEnd"/>
    </w:p>
    <w:p w14:paraId="655F9E46" w14:textId="77777777" w:rsidR="00805834" w:rsidRPr="00DE32EE" w:rsidRDefault="00DE32EE" w:rsidP="00805834">
      <w:pPr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Názov dnes rozšíreného označenia Mája, ako mesiaca lásky, je odvodený od starorímskej bohyne jari a plodnosti s menom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Maia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  <w:r w:rsidR="00805834" w:rsidRPr="00DE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Máj sa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tak od nepamäti </w:t>
      </w:r>
      <w:r w:rsidR="00805834" w:rsidRPr="00DE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pokladal za najvhodnejší mesiac pre rodenie detí a</w:t>
      </w:r>
      <w:r w:rsidR="00453E0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="00805834" w:rsidRPr="00DE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mláďat</w:t>
      </w:r>
      <w:r w:rsidR="00453E0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 N</w:t>
      </w:r>
      <w:r w:rsidR="00805834" w:rsidRPr="00DE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a svadbu sa však parad</w:t>
      </w:r>
      <w:r w:rsidR="00453E0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oxne neodporúčal</w:t>
      </w:r>
      <w:r w:rsidR="00805834" w:rsidRPr="00DE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Všetko kvitlo, rástlo, bujnelo.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K tomuto </w:t>
      </w:r>
      <w:r w:rsidR="003C21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obdobiu sa viazalo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množstvo zvyklos</w:t>
      </w:r>
      <w:r w:rsidR="003C21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tí, zameraných predovšetkým na zaistenie úrody a blahobytu. </w:t>
      </w:r>
      <w:r w:rsidR="00805834" w:rsidRPr="00DE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Zvyky, pri ktorých mali rozhodujúcu úlohu rastliny, sa </w:t>
      </w:r>
      <w:r w:rsidR="003C21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spoločne </w:t>
      </w:r>
      <w:r w:rsidR="00805834" w:rsidRPr="00DE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nazývali tzv. </w:t>
      </w:r>
      <w:proofErr w:type="spellStart"/>
      <w:r w:rsidR="00805834" w:rsidRPr="00DE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májenie</w:t>
      </w:r>
      <w:proofErr w:type="spellEnd"/>
      <w:r w:rsidR="003C21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 M</w:t>
      </w:r>
      <w:r w:rsidR="00805834" w:rsidRPr="00DE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áj </w:t>
      </w:r>
      <w:r w:rsidR="003C21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však </w:t>
      </w:r>
      <w:r w:rsidR="00805834" w:rsidRPr="00DE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bolo aj všeobecné označenie pre strom</w:t>
      </w:r>
      <w:r w:rsidR="003C21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príp. zelenú vetvu. </w:t>
      </w:r>
      <w:r w:rsidR="00805834" w:rsidRPr="00DE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2047C42A" w14:textId="77777777" w:rsidR="003C2196" w:rsidRDefault="00805834" w:rsidP="00805834">
      <w:pPr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DE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Už starovekí Gréci a Rimania dávali na svoje domy pred 1. májom stromčeky, ktoré ich mali chrániť pred zlými duchmi a chorobami. Neskôr sa stali symbolmi úcty- stavali sa napr. pred kostolmi a domami vážených osôb</w:t>
      </w:r>
      <w:r w:rsidR="003C21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r w:rsidRPr="00DE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Od 15. storočia bolo postavenie mája pred domom dievčaťa symbolom vážneho záujmu oň. </w:t>
      </w:r>
      <w:r w:rsidR="003C21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A práve tento zvyk je jedným z mála, ktorý pretrval a poznáme ho ešte i dnes. </w:t>
      </w:r>
    </w:p>
    <w:p w14:paraId="7C3D45D6" w14:textId="77777777" w:rsidR="004B11DA" w:rsidRDefault="000976F2" w:rsidP="004B11DA">
      <w:pPr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Mládenec</w:t>
      </w:r>
      <w:r w:rsidR="00805834" w:rsidRPr="00DE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v noci na 1. mája postavil máj svojej vyvolenej</w:t>
      </w:r>
      <w:r w:rsidR="003C21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  <w:r w:rsidR="00CB4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Väčšinou aj so sp</w:t>
      </w:r>
      <w:r w:rsidR="004B11D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evom</w:t>
      </w:r>
      <w:r w:rsidR="00CB4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a </w:t>
      </w:r>
      <w:r w:rsidR="00CB4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za sprievodu miestnej muziky.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Takýto počin sa pokladal</w:t>
      </w:r>
      <w:r w:rsidR="004B11D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za</w:t>
      </w:r>
      <w:r w:rsidR="00CB4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verejné vyjadrenie náklonnosti </w:t>
      </w:r>
      <w:r w:rsidR="004B11D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k nej</w:t>
      </w:r>
      <w:r w:rsidR="00CB4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r w:rsidR="004B11DA" w:rsidRPr="004B11D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3C21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S</w:t>
      </w:r>
      <w:r w:rsidR="00805834" w:rsidRPr="00DE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amozrejme, čím pravidelnejší a</w:t>
      </w:r>
      <w:r w:rsidR="003C21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="00805834" w:rsidRPr="00DE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vyšší</w:t>
      </w:r>
      <w:r w:rsidR="003C21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bol, tým lepšie.</w:t>
      </w:r>
      <w:r w:rsidR="00805834" w:rsidRPr="00DE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4B11D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Máje sa s</w:t>
      </w:r>
      <w:r w:rsidR="004B11DA" w:rsidRPr="00DE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tavali</w:t>
      </w:r>
      <w:r w:rsidR="004B11D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podľa oblastí a</w:t>
      </w:r>
      <w:r w:rsidR="004B11DA" w:rsidRPr="00DE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dostupnosti lesov. Kde nebolo vysokých jedlí, smrekov či borovíc, nepohrdlo sa ani brezou.</w:t>
      </w:r>
      <w:r w:rsidR="004B11D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DE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Ak sa máj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(teda hlavne mládenec) </w:t>
      </w:r>
      <w:r w:rsidRPr="00DE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dievčine pozdával, poslala zaň svojmu milému pierko (najčastejšie z rozmarínu)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</w:p>
    <w:p w14:paraId="55AD26FD" w14:textId="77777777" w:rsidR="00815107" w:rsidRPr="00DE32EE" w:rsidRDefault="003C2196" w:rsidP="000976F2">
      <w:pPr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V</w:t>
      </w:r>
      <w:r w:rsidR="00805834" w:rsidRPr="00DE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 mnohých obciach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sa staval máj aj do </w:t>
      </w:r>
      <w:r w:rsidR="000976F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ich stredu (na námestie, alebo ku kostolu)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 Ten bol spoločný</w:t>
      </w:r>
      <w:r w:rsidR="00805834" w:rsidRPr="00DE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pre všetky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slobodné dievčatá, aby sa tak aspoň z časti napravila krivda dievok, ktoré </w:t>
      </w:r>
      <w:r w:rsidR="00CB4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si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máj</w:t>
      </w:r>
      <w:r w:rsidR="00CB4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0976F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ráno </w:t>
      </w:r>
      <w:r w:rsidR="00CB4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pred svojim oblôčkom nenašli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  <w:r w:rsidR="004B11D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Tradične </w:t>
      </w:r>
      <w:r w:rsidR="0063787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potom </w:t>
      </w:r>
      <w:r w:rsidR="004B11D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zostávali na svojich</w:t>
      </w:r>
      <w:r w:rsidR="0063787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miestach počas celého mesiaca, čo platí dodnes </w:t>
      </w:r>
      <w:r w:rsidR="0090367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(spúšťajú</w:t>
      </w:r>
      <w:r w:rsidR="0063787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sa v posledný májový deň</w:t>
      </w:r>
      <w:r w:rsidR="0090367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)</w:t>
      </w:r>
      <w:r w:rsidR="0063787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</w:p>
    <w:p w14:paraId="6EBDA8AD" w14:textId="77777777" w:rsidR="00805834" w:rsidRPr="00453E00" w:rsidRDefault="00805834" w:rsidP="00453E00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53E00">
        <w:rPr>
          <w:rFonts w:ascii="Times New Roman" w:hAnsi="Times New Roman" w:cs="Times New Roman"/>
          <w:b/>
          <w:i/>
          <w:sz w:val="28"/>
          <w:szCs w:val="28"/>
          <w:u w:val="single"/>
        </w:rPr>
        <w:t>Leto a letný slnovrat</w:t>
      </w:r>
    </w:p>
    <w:p w14:paraId="7CFCDCD8" w14:textId="0C640776" w:rsidR="00805834" w:rsidRPr="0090367F" w:rsidRDefault="00805834" w:rsidP="00805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0367F" w:rsidRPr="0090367F">
        <w:rPr>
          <w:rFonts w:ascii="Times New Roman" w:hAnsi="Times New Roman" w:cs="Times New Roman"/>
          <w:sz w:val="24"/>
          <w:szCs w:val="24"/>
        </w:rPr>
        <w:t>Deň letného slnovratu, bol</w:t>
      </w:r>
      <w:r w:rsidRPr="0090367F">
        <w:rPr>
          <w:rFonts w:ascii="Times New Roman" w:hAnsi="Times New Roman" w:cs="Times New Roman"/>
          <w:sz w:val="24"/>
          <w:szCs w:val="24"/>
        </w:rPr>
        <w:t xml:space="preserve"> </w:t>
      </w:r>
      <w:r w:rsidR="0090367F" w:rsidRPr="0090367F">
        <w:rPr>
          <w:rFonts w:ascii="Times New Roman" w:hAnsi="Times New Roman" w:cs="Times New Roman"/>
          <w:sz w:val="24"/>
          <w:szCs w:val="24"/>
        </w:rPr>
        <w:t xml:space="preserve">už v minulosti </w:t>
      </w:r>
      <w:r w:rsidRPr="0090367F">
        <w:rPr>
          <w:rFonts w:ascii="Times New Roman" w:hAnsi="Times New Roman" w:cs="Times New Roman"/>
          <w:sz w:val="24"/>
          <w:szCs w:val="24"/>
        </w:rPr>
        <w:t>takmer na celom svete spr</w:t>
      </w:r>
      <w:r w:rsidR="000976F2">
        <w:rPr>
          <w:rFonts w:ascii="Times New Roman" w:hAnsi="Times New Roman" w:cs="Times New Roman"/>
          <w:sz w:val="24"/>
          <w:szCs w:val="24"/>
        </w:rPr>
        <w:t>evádzaný rôznymi obradmi kultu S</w:t>
      </w:r>
      <w:r w:rsidRPr="0090367F">
        <w:rPr>
          <w:rFonts w:ascii="Times New Roman" w:hAnsi="Times New Roman" w:cs="Times New Roman"/>
          <w:sz w:val="24"/>
          <w:szCs w:val="24"/>
        </w:rPr>
        <w:t>lnka a ohňa. Zvlášť silné postavenie mal v kultúre a uctievaní Slovanov (arabské, grécke a byzantské pramene charakte</w:t>
      </w:r>
      <w:r w:rsidR="000976F2">
        <w:rPr>
          <w:rFonts w:ascii="Times New Roman" w:hAnsi="Times New Roman" w:cs="Times New Roman"/>
          <w:sz w:val="24"/>
          <w:szCs w:val="24"/>
        </w:rPr>
        <w:t>rizujú Slovanov ako uctievačov S</w:t>
      </w:r>
      <w:r w:rsidRPr="0090367F">
        <w:rPr>
          <w:rFonts w:ascii="Times New Roman" w:hAnsi="Times New Roman" w:cs="Times New Roman"/>
          <w:sz w:val="24"/>
          <w:szCs w:val="24"/>
        </w:rPr>
        <w:t>lnka).</w:t>
      </w:r>
      <w:r w:rsidR="000976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14F2C" w14:textId="77777777" w:rsidR="00815107" w:rsidRPr="000976F2" w:rsidRDefault="00805834" w:rsidP="008058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0367F">
        <w:rPr>
          <w:rFonts w:ascii="Times New Roman" w:hAnsi="Times New Roman" w:cs="Times New Roman"/>
          <w:sz w:val="24"/>
          <w:szCs w:val="24"/>
        </w:rPr>
        <w:tab/>
        <w:t>Pôvodné oslavy slnovratu zrejme trvali niekoľko dní. Oheň sa najčastejšie uctieval vo forme vatry, okolo kt</w:t>
      </w:r>
      <w:r w:rsidR="000976F2">
        <w:rPr>
          <w:rFonts w:ascii="Times New Roman" w:hAnsi="Times New Roman" w:cs="Times New Roman"/>
          <w:sz w:val="24"/>
          <w:szCs w:val="24"/>
        </w:rPr>
        <w:t>orej ľudia spievali, tancovali, často ju aj preskakovali</w:t>
      </w:r>
      <w:r w:rsidRPr="0090367F">
        <w:rPr>
          <w:rFonts w:ascii="Times New Roman" w:hAnsi="Times New Roman" w:cs="Times New Roman"/>
          <w:sz w:val="24"/>
          <w:szCs w:val="24"/>
        </w:rPr>
        <w:t>. Vatrám a fakliam sa pripisovala očistná funkcia. Obľúbené boli tiež tzv. juniálesy- tanečné zábavy pod holým nebom.</w:t>
      </w:r>
      <w:r w:rsidRPr="0090367F">
        <w:rPr>
          <w:rFonts w:ascii="Times New Roman" w:hAnsi="Times New Roman" w:cs="Times New Roman"/>
          <w:i/>
          <w:sz w:val="24"/>
          <w:szCs w:val="24"/>
        </w:rPr>
        <w:tab/>
      </w:r>
      <w:r w:rsidRPr="0090367F">
        <w:rPr>
          <w:rFonts w:ascii="Times New Roman" w:hAnsi="Times New Roman" w:cs="Times New Roman"/>
          <w:sz w:val="24"/>
          <w:szCs w:val="24"/>
        </w:rPr>
        <w:tab/>
      </w:r>
    </w:p>
    <w:p w14:paraId="2C36F279" w14:textId="77777777" w:rsidR="00805834" w:rsidRPr="0090367F" w:rsidRDefault="00805834" w:rsidP="00805834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0367F">
        <w:rPr>
          <w:rFonts w:ascii="Times New Roman" w:hAnsi="Times New Roman" w:cs="Times New Roman"/>
          <w:i/>
          <w:sz w:val="28"/>
          <w:szCs w:val="28"/>
          <w:u w:val="single"/>
        </w:rPr>
        <w:t>Ján (24. jún)</w:t>
      </w:r>
    </w:p>
    <w:p w14:paraId="5300DB3B" w14:textId="77777777" w:rsidR="00815107" w:rsidRDefault="00805834" w:rsidP="008058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67F">
        <w:rPr>
          <w:rFonts w:ascii="Times New Roman" w:hAnsi="Times New Roman" w:cs="Times New Roman"/>
          <w:sz w:val="24"/>
          <w:szCs w:val="24"/>
        </w:rPr>
        <w:tab/>
      </w:r>
      <w:r w:rsidR="00815107">
        <w:rPr>
          <w:rFonts w:ascii="Times New Roman" w:hAnsi="Times New Roman" w:cs="Times New Roman"/>
          <w:sz w:val="24"/>
          <w:szCs w:val="24"/>
        </w:rPr>
        <w:t xml:space="preserve">Ako aj pri iných sviatkoch, aj v prípade letného slnovratu splynuli tradičné pohanské zvyky s tými kresťanskými. V tomto prípade je to deň </w:t>
      </w:r>
      <w:r w:rsidRPr="0090367F">
        <w:rPr>
          <w:rFonts w:ascii="Times New Roman" w:hAnsi="Times New Roman" w:cs="Times New Roman"/>
          <w:sz w:val="24"/>
          <w:szCs w:val="24"/>
        </w:rPr>
        <w:t>sv. Jána Krstiteľa</w:t>
      </w:r>
      <w:r w:rsidR="00815107">
        <w:rPr>
          <w:rFonts w:ascii="Times New Roman" w:hAnsi="Times New Roman" w:cs="Times New Roman"/>
          <w:sz w:val="24"/>
          <w:szCs w:val="24"/>
        </w:rPr>
        <w:t xml:space="preserve"> (24.6). Jedná sa o tzv. </w:t>
      </w:r>
      <w:r w:rsidR="00815107">
        <w:rPr>
          <w:rFonts w:ascii="Times New Roman" w:hAnsi="Times New Roman" w:cs="Times New Roman"/>
          <w:sz w:val="24"/>
          <w:szCs w:val="24"/>
        </w:rPr>
        <w:lastRenderedPageBreak/>
        <w:t>svätojánske zvyky, najmä jánske ohne (nazývané</w:t>
      </w:r>
      <w:r w:rsidRPr="0090367F">
        <w:rPr>
          <w:rFonts w:ascii="Times New Roman" w:hAnsi="Times New Roman" w:cs="Times New Roman"/>
          <w:sz w:val="24"/>
          <w:szCs w:val="24"/>
        </w:rPr>
        <w:t xml:space="preserve"> aj </w:t>
      </w:r>
      <w:proofErr w:type="spellStart"/>
      <w:r w:rsidRPr="0090367F">
        <w:rPr>
          <w:rFonts w:ascii="Times New Roman" w:hAnsi="Times New Roman" w:cs="Times New Roman"/>
          <w:sz w:val="24"/>
          <w:szCs w:val="24"/>
        </w:rPr>
        <w:t>Vajano</w:t>
      </w:r>
      <w:proofErr w:type="spellEnd"/>
      <w:r w:rsidRPr="009036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367F">
        <w:rPr>
          <w:rFonts w:ascii="Times New Roman" w:hAnsi="Times New Roman" w:cs="Times New Roman"/>
          <w:sz w:val="24"/>
          <w:szCs w:val="24"/>
        </w:rPr>
        <w:t>Sobotka</w:t>
      </w:r>
      <w:proofErr w:type="spellEnd"/>
      <w:r w:rsidRPr="009036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367F">
        <w:rPr>
          <w:rFonts w:ascii="Times New Roman" w:hAnsi="Times New Roman" w:cs="Times New Roman"/>
          <w:sz w:val="24"/>
          <w:szCs w:val="24"/>
        </w:rPr>
        <w:t>Sobutka</w:t>
      </w:r>
      <w:proofErr w:type="spellEnd"/>
      <w:r w:rsidR="00815107">
        <w:rPr>
          <w:rFonts w:ascii="Times New Roman" w:hAnsi="Times New Roman" w:cs="Times New Roman"/>
          <w:sz w:val="24"/>
          <w:szCs w:val="24"/>
        </w:rPr>
        <w:t>...</w:t>
      </w:r>
      <w:r w:rsidRPr="0090367F">
        <w:rPr>
          <w:rFonts w:ascii="Times New Roman" w:hAnsi="Times New Roman" w:cs="Times New Roman"/>
          <w:sz w:val="24"/>
          <w:szCs w:val="24"/>
        </w:rPr>
        <w:t xml:space="preserve">), ktoré sa však </w:t>
      </w:r>
      <w:r w:rsidR="008C225B">
        <w:rPr>
          <w:rFonts w:ascii="Times New Roman" w:hAnsi="Times New Roman" w:cs="Times New Roman"/>
          <w:sz w:val="24"/>
          <w:szCs w:val="24"/>
        </w:rPr>
        <w:t xml:space="preserve">v minulosti </w:t>
      </w:r>
      <w:r w:rsidRPr="0090367F">
        <w:rPr>
          <w:rFonts w:ascii="Times New Roman" w:hAnsi="Times New Roman" w:cs="Times New Roman"/>
          <w:sz w:val="24"/>
          <w:szCs w:val="24"/>
        </w:rPr>
        <w:t>často vrchnosťou zakazovali</w:t>
      </w:r>
      <w:r w:rsidR="008C225B">
        <w:rPr>
          <w:rFonts w:ascii="Times New Roman" w:hAnsi="Times New Roman" w:cs="Times New Roman"/>
          <w:sz w:val="24"/>
          <w:szCs w:val="24"/>
        </w:rPr>
        <w:t>. Bolo to k</w:t>
      </w:r>
      <w:r w:rsidRPr="0090367F">
        <w:rPr>
          <w:rFonts w:ascii="Times New Roman" w:hAnsi="Times New Roman" w:cs="Times New Roman"/>
          <w:sz w:val="24"/>
          <w:szCs w:val="24"/>
        </w:rPr>
        <w:t>vôli častým požiarom a neviazanému</w:t>
      </w:r>
      <w:r w:rsidR="00815107">
        <w:rPr>
          <w:rFonts w:ascii="Times New Roman" w:hAnsi="Times New Roman" w:cs="Times New Roman"/>
          <w:sz w:val="24"/>
          <w:szCs w:val="24"/>
        </w:rPr>
        <w:t xml:space="preserve"> správaniu sa mládeže</w:t>
      </w:r>
      <w:r w:rsidR="008C225B">
        <w:rPr>
          <w:rFonts w:ascii="Times New Roman" w:hAnsi="Times New Roman" w:cs="Times New Roman"/>
          <w:sz w:val="24"/>
          <w:szCs w:val="24"/>
        </w:rPr>
        <w:t>. Aj preto</w:t>
      </w:r>
      <w:r w:rsidR="00815107">
        <w:rPr>
          <w:rFonts w:ascii="Times New Roman" w:hAnsi="Times New Roman" w:cs="Times New Roman"/>
          <w:sz w:val="24"/>
          <w:szCs w:val="24"/>
        </w:rPr>
        <w:t xml:space="preserve"> </w:t>
      </w:r>
      <w:r w:rsidRPr="0090367F">
        <w:rPr>
          <w:rFonts w:ascii="Times New Roman" w:hAnsi="Times New Roman" w:cs="Times New Roman"/>
          <w:sz w:val="24"/>
          <w:szCs w:val="24"/>
        </w:rPr>
        <w:t>tieto zvyk</w:t>
      </w:r>
      <w:r w:rsidR="008C225B">
        <w:rPr>
          <w:rFonts w:ascii="Times New Roman" w:hAnsi="Times New Roman" w:cs="Times New Roman"/>
          <w:sz w:val="24"/>
          <w:szCs w:val="24"/>
        </w:rPr>
        <w:t>y postupne zanikli</w:t>
      </w:r>
      <w:r w:rsidRPr="009036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E74704" w14:textId="77777777" w:rsidR="002B43D2" w:rsidRDefault="00805834" w:rsidP="008151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67F">
        <w:rPr>
          <w:rFonts w:ascii="Times New Roman" w:hAnsi="Times New Roman" w:cs="Times New Roman"/>
          <w:sz w:val="24"/>
          <w:szCs w:val="24"/>
        </w:rPr>
        <w:t>Svätojánske ohne sa udržovali neskoro do noci (n</w:t>
      </w:r>
      <w:r w:rsidR="008C225B">
        <w:rPr>
          <w:rFonts w:ascii="Times New Roman" w:hAnsi="Times New Roman" w:cs="Times New Roman"/>
          <w:sz w:val="24"/>
          <w:szCs w:val="24"/>
        </w:rPr>
        <w:t>iekde sa zapaľovali na všetkých</w:t>
      </w:r>
      <w:r w:rsidRPr="0090367F">
        <w:rPr>
          <w:rFonts w:ascii="Times New Roman" w:hAnsi="Times New Roman" w:cs="Times New Roman"/>
          <w:sz w:val="24"/>
          <w:szCs w:val="24"/>
        </w:rPr>
        <w:t xml:space="preserve"> svetových stranách). Vatru </w:t>
      </w:r>
      <w:r w:rsidR="008C225B">
        <w:rPr>
          <w:rFonts w:ascii="Times New Roman" w:hAnsi="Times New Roman" w:cs="Times New Roman"/>
          <w:sz w:val="24"/>
          <w:szCs w:val="24"/>
        </w:rPr>
        <w:t>často</w:t>
      </w:r>
      <w:r w:rsidRPr="0090367F">
        <w:rPr>
          <w:rFonts w:ascii="Times New Roman" w:hAnsi="Times New Roman" w:cs="Times New Roman"/>
          <w:sz w:val="24"/>
          <w:szCs w:val="24"/>
        </w:rPr>
        <w:t xml:space="preserve"> mládenci aj dievčatá </w:t>
      </w:r>
      <w:r w:rsidR="008C225B">
        <w:rPr>
          <w:rFonts w:ascii="Times New Roman" w:hAnsi="Times New Roman" w:cs="Times New Roman"/>
          <w:sz w:val="24"/>
          <w:szCs w:val="24"/>
        </w:rPr>
        <w:t>preskakovali</w:t>
      </w:r>
      <w:r w:rsidR="002B43D2">
        <w:rPr>
          <w:rFonts w:ascii="Times New Roman" w:hAnsi="Times New Roman" w:cs="Times New Roman"/>
          <w:sz w:val="24"/>
          <w:szCs w:val="24"/>
        </w:rPr>
        <w:t>. V</w:t>
      </w:r>
      <w:r w:rsidRPr="0090367F">
        <w:rPr>
          <w:rFonts w:ascii="Times New Roman" w:hAnsi="Times New Roman" w:cs="Times New Roman"/>
          <w:sz w:val="24"/>
          <w:szCs w:val="24"/>
        </w:rPr>
        <w:t xml:space="preserve">erilo sa </w:t>
      </w:r>
      <w:r w:rsidR="002B43D2">
        <w:rPr>
          <w:rFonts w:ascii="Times New Roman" w:hAnsi="Times New Roman" w:cs="Times New Roman"/>
          <w:sz w:val="24"/>
          <w:szCs w:val="24"/>
        </w:rPr>
        <w:t xml:space="preserve">takto </w:t>
      </w:r>
      <w:r w:rsidRPr="0090367F">
        <w:rPr>
          <w:rFonts w:ascii="Times New Roman" w:hAnsi="Times New Roman" w:cs="Times New Roman"/>
          <w:sz w:val="24"/>
          <w:szCs w:val="24"/>
        </w:rPr>
        <w:t xml:space="preserve">v očistnú silu ohňa. </w:t>
      </w:r>
      <w:r w:rsidR="002B43D2">
        <w:rPr>
          <w:rFonts w:ascii="Times New Roman" w:hAnsi="Times New Roman" w:cs="Times New Roman"/>
          <w:sz w:val="24"/>
          <w:szCs w:val="24"/>
        </w:rPr>
        <w:t>Niekde tiež mládež</w:t>
      </w:r>
      <w:r w:rsidRPr="0090367F">
        <w:rPr>
          <w:rFonts w:ascii="Times New Roman" w:hAnsi="Times New Roman" w:cs="Times New Roman"/>
          <w:sz w:val="24"/>
          <w:szCs w:val="24"/>
        </w:rPr>
        <w:t xml:space="preserve"> namáčala opotrebované metly do živice a chodila s nimi ako s fakľami (</w:t>
      </w:r>
      <w:r w:rsidR="002B43D2">
        <w:rPr>
          <w:rFonts w:ascii="Times New Roman" w:hAnsi="Times New Roman" w:cs="Times New Roman"/>
          <w:sz w:val="24"/>
          <w:szCs w:val="24"/>
        </w:rPr>
        <w:t>zvykli ich tiež vyhadzovať</w:t>
      </w:r>
      <w:r w:rsidRPr="0090367F">
        <w:rPr>
          <w:rFonts w:ascii="Times New Roman" w:hAnsi="Times New Roman" w:cs="Times New Roman"/>
          <w:sz w:val="24"/>
          <w:szCs w:val="24"/>
        </w:rPr>
        <w:t xml:space="preserve"> do vzduchu a násled</w:t>
      </w:r>
      <w:r w:rsidR="002B43D2">
        <w:rPr>
          <w:rFonts w:ascii="Times New Roman" w:hAnsi="Times New Roman" w:cs="Times New Roman"/>
          <w:sz w:val="24"/>
          <w:szCs w:val="24"/>
        </w:rPr>
        <w:t>ne chytať</w:t>
      </w:r>
      <w:r w:rsidRPr="0090367F">
        <w:rPr>
          <w:rFonts w:ascii="Times New Roman" w:hAnsi="Times New Roman" w:cs="Times New Roman"/>
          <w:sz w:val="24"/>
          <w:szCs w:val="24"/>
        </w:rPr>
        <w:t>)</w:t>
      </w:r>
      <w:r w:rsidR="002B43D2">
        <w:rPr>
          <w:rFonts w:ascii="Times New Roman" w:hAnsi="Times New Roman" w:cs="Times New Roman"/>
          <w:sz w:val="24"/>
          <w:szCs w:val="24"/>
        </w:rPr>
        <w:t xml:space="preserve">, alebo spúšťali z kopca </w:t>
      </w:r>
      <w:r w:rsidR="005F1CC9">
        <w:rPr>
          <w:rFonts w:ascii="Times New Roman" w:hAnsi="Times New Roman" w:cs="Times New Roman"/>
          <w:sz w:val="24"/>
          <w:szCs w:val="24"/>
        </w:rPr>
        <w:t>horiace kolesá (</w:t>
      </w:r>
      <w:r w:rsidRPr="002B43D2">
        <w:rPr>
          <w:rFonts w:ascii="Times New Roman" w:hAnsi="Times New Roman" w:cs="Times New Roman"/>
          <w:sz w:val="24"/>
          <w:szCs w:val="24"/>
        </w:rPr>
        <w:t>symb</w:t>
      </w:r>
      <w:r w:rsidR="008C225B">
        <w:rPr>
          <w:rFonts w:ascii="Times New Roman" w:hAnsi="Times New Roman" w:cs="Times New Roman"/>
          <w:sz w:val="24"/>
          <w:szCs w:val="24"/>
        </w:rPr>
        <w:t>olizovalo to postupné klesanie S</w:t>
      </w:r>
      <w:r w:rsidRPr="002B43D2">
        <w:rPr>
          <w:rFonts w:ascii="Times New Roman" w:hAnsi="Times New Roman" w:cs="Times New Roman"/>
          <w:sz w:val="24"/>
          <w:szCs w:val="24"/>
        </w:rPr>
        <w:t>lnka po slnovrate</w:t>
      </w:r>
      <w:r w:rsidR="005F1CC9">
        <w:rPr>
          <w:rFonts w:ascii="Times New Roman" w:hAnsi="Times New Roman" w:cs="Times New Roman"/>
          <w:sz w:val="24"/>
          <w:szCs w:val="24"/>
        </w:rPr>
        <w:t>)</w:t>
      </w:r>
      <w:r w:rsidR="002B43D2">
        <w:rPr>
          <w:rFonts w:ascii="Times New Roman" w:hAnsi="Times New Roman" w:cs="Times New Roman"/>
          <w:sz w:val="24"/>
          <w:szCs w:val="24"/>
        </w:rPr>
        <w:t xml:space="preserve"> či</w:t>
      </w:r>
      <w:r w:rsidRPr="002B43D2">
        <w:rPr>
          <w:rFonts w:ascii="Times New Roman" w:hAnsi="Times New Roman" w:cs="Times New Roman"/>
          <w:sz w:val="24"/>
          <w:szCs w:val="24"/>
        </w:rPr>
        <w:t xml:space="preserve"> pálil</w:t>
      </w:r>
      <w:r w:rsidR="002B43D2">
        <w:rPr>
          <w:rFonts w:ascii="Times New Roman" w:hAnsi="Times New Roman" w:cs="Times New Roman"/>
          <w:sz w:val="24"/>
          <w:szCs w:val="24"/>
        </w:rPr>
        <w:t>i</w:t>
      </w:r>
      <w:r w:rsidRPr="002B43D2">
        <w:rPr>
          <w:rFonts w:ascii="Times New Roman" w:hAnsi="Times New Roman" w:cs="Times New Roman"/>
          <w:sz w:val="24"/>
          <w:szCs w:val="24"/>
        </w:rPr>
        <w:t xml:space="preserve"> tzv. Ján</w:t>
      </w:r>
      <w:r w:rsidR="002B43D2">
        <w:rPr>
          <w:rFonts w:ascii="Times New Roman" w:hAnsi="Times New Roman" w:cs="Times New Roman"/>
          <w:sz w:val="24"/>
          <w:szCs w:val="24"/>
        </w:rPr>
        <w:t>a</w:t>
      </w:r>
      <w:r w:rsidR="005F1CC9">
        <w:rPr>
          <w:rFonts w:ascii="Times New Roman" w:hAnsi="Times New Roman" w:cs="Times New Roman"/>
          <w:sz w:val="24"/>
          <w:szCs w:val="24"/>
        </w:rPr>
        <w:t xml:space="preserve">- </w:t>
      </w:r>
      <w:r w:rsidRPr="002B43D2">
        <w:rPr>
          <w:rFonts w:ascii="Times New Roman" w:hAnsi="Times New Roman" w:cs="Times New Roman"/>
          <w:sz w:val="24"/>
          <w:szCs w:val="24"/>
        </w:rPr>
        <w:t>stromček ozdobený stuhami</w:t>
      </w:r>
      <w:r w:rsidR="002B43D2">
        <w:rPr>
          <w:rFonts w:ascii="Times New Roman" w:hAnsi="Times New Roman" w:cs="Times New Roman"/>
          <w:sz w:val="24"/>
          <w:szCs w:val="24"/>
        </w:rPr>
        <w:t>.</w:t>
      </w:r>
      <w:r w:rsidRPr="002B43D2">
        <w:rPr>
          <w:rFonts w:ascii="Times New Roman" w:hAnsi="Times New Roman" w:cs="Times New Roman"/>
          <w:sz w:val="24"/>
          <w:szCs w:val="24"/>
        </w:rPr>
        <w:tab/>
      </w:r>
    </w:p>
    <w:p w14:paraId="5D9C4376" w14:textId="77777777" w:rsidR="00805834" w:rsidRPr="0090367F" w:rsidRDefault="00805834" w:rsidP="005F1C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67F">
        <w:rPr>
          <w:rFonts w:ascii="Times New Roman" w:hAnsi="Times New Roman" w:cs="Times New Roman"/>
          <w:sz w:val="24"/>
          <w:szCs w:val="24"/>
        </w:rPr>
        <w:t xml:space="preserve">Niekde už dva týždne pred Jánom chodievali dievčatá na kopec, kde </w:t>
      </w:r>
      <w:r w:rsidR="008C225B">
        <w:rPr>
          <w:rFonts w:ascii="Times New Roman" w:hAnsi="Times New Roman" w:cs="Times New Roman"/>
          <w:sz w:val="24"/>
          <w:szCs w:val="24"/>
        </w:rPr>
        <w:t>mala byť</w:t>
      </w:r>
      <w:r w:rsidRPr="0090367F">
        <w:rPr>
          <w:rFonts w:ascii="Times New Roman" w:hAnsi="Times New Roman" w:cs="Times New Roman"/>
          <w:sz w:val="24"/>
          <w:szCs w:val="24"/>
        </w:rPr>
        <w:t xml:space="preserve"> vatra</w:t>
      </w:r>
      <w:r w:rsidR="008C225B">
        <w:rPr>
          <w:rFonts w:ascii="Times New Roman" w:hAnsi="Times New Roman" w:cs="Times New Roman"/>
          <w:sz w:val="24"/>
          <w:szCs w:val="24"/>
        </w:rPr>
        <w:t>, spievať piesne k sv. Jánovi. Tie z</w:t>
      </w:r>
      <w:r w:rsidRPr="0090367F">
        <w:rPr>
          <w:rFonts w:ascii="Times New Roman" w:hAnsi="Times New Roman" w:cs="Times New Roman"/>
          <w:sz w:val="24"/>
          <w:szCs w:val="24"/>
        </w:rPr>
        <w:t xml:space="preserve">vyčajne súviseli s mládencami, ktorí sa im páčili.  </w:t>
      </w:r>
      <w:r w:rsidR="005F1CC9">
        <w:rPr>
          <w:rFonts w:ascii="Times New Roman" w:hAnsi="Times New Roman" w:cs="Times New Roman"/>
          <w:sz w:val="24"/>
          <w:szCs w:val="24"/>
        </w:rPr>
        <w:t xml:space="preserve">V niektorých regiónoch však </w:t>
      </w:r>
      <w:r w:rsidRPr="0090367F">
        <w:rPr>
          <w:rFonts w:ascii="Times New Roman" w:hAnsi="Times New Roman" w:cs="Times New Roman"/>
          <w:sz w:val="24"/>
          <w:szCs w:val="24"/>
        </w:rPr>
        <w:t>ma</w:t>
      </w:r>
      <w:r w:rsidR="005F1CC9">
        <w:rPr>
          <w:rFonts w:ascii="Times New Roman" w:hAnsi="Times New Roman" w:cs="Times New Roman"/>
          <w:sz w:val="24"/>
          <w:szCs w:val="24"/>
        </w:rPr>
        <w:t>li jánske ohne privolať dážď. P</w:t>
      </w:r>
      <w:r w:rsidRPr="0090367F">
        <w:rPr>
          <w:rFonts w:ascii="Times New Roman" w:hAnsi="Times New Roman" w:cs="Times New Roman"/>
          <w:sz w:val="24"/>
          <w:szCs w:val="24"/>
        </w:rPr>
        <w:t>reto dievčatá zakladali ohníky každý večer aj týždeň po Jánovi,</w:t>
      </w:r>
      <w:r w:rsidR="005F1CC9">
        <w:rPr>
          <w:rFonts w:ascii="Times New Roman" w:hAnsi="Times New Roman" w:cs="Times New Roman"/>
          <w:sz w:val="24"/>
          <w:szCs w:val="24"/>
        </w:rPr>
        <w:t xml:space="preserve"> až</w:t>
      </w:r>
      <w:r w:rsidRPr="0090367F">
        <w:rPr>
          <w:rFonts w:ascii="Times New Roman" w:hAnsi="Times New Roman" w:cs="Times New Roman"/>
          <w:sz w:val="24"/>
          <w:szCs w:val="24"/>
        </w:rPr>
        <w:t xml:space="preserve"> kým nezapršalo</w:t>
      </w:r>
      <w:r w:rsidR="005F1CC9">
        <w:rPr>
          <w:rFonts w:ascii="Times New Roman" w:hAnsi="Times New Roman" w:cs="Times New Roman"/>
          <w:sz w:val="24"/>
          <w:szCs w:val="24"/>
        </w:rPr>
        <w:t>. Tento deň</w:t>
      </w:r>
      <w:r w:rsidR="005F1CC9" w:rsidRPr="0090367F">
        <w:rPr>
          <w:rFonts w:ascii="Times New Roman" w:hAnsi="Times New Roman" w:cs="Times New Roman"/>
          <w:sz w:val="24"/>
          <w:szCs w:val="24"/>
        </w:rPr>
        <w:t xml:space="preserve"> </w:t>
      </w:r>
      <w:r w:rsidRPr="0090367F">
        <w:rPr>
          <w:rFonts w:ascii="Times New Roman" w:hAnsi="Times New Roman" w:cs="Times New Roman"/>
          <w:sz w:val="24"/>
          <w:szCs w:val="24"/>
        </w:rPr>
        <w:t>považoval</w:t>
      </w:r>
      <w:r w:rsidR="005F1CC9">
        <w:rPr>
          <w:rFonts w:ascii="Times New Roman" w:hAnsi="Times New Roman" w:cs="Times New Roman"/>
          <w:sz w:val="24"/>
          <w:szCs w:val="24"/>
        </w:rPr>
        <w:t>i za svoj sviatok aj pastieri, ktorý si pri tejto príležitosti zvykli na salašoch urobiť</w:t>
      </w:r>
      <w:r w:rsidRPr="0090367F">
        <w:rPr>
          <w:rFonts w:ascii="Times New Roman" w:hAnsi="Times New Roman" w:cs="Times New Roman"/>
          <w:sz w:val="24"/>
          <w:szCs w:val="24"/>
        </w:rPr>
        <w:t xml:space="preserve"> hostinu.</w:t>
      </w:r>
    </w:p>
    <w:p w14:paraId="4ED4EBFE" w14:textId="77777777" w:rsidR="009E5A20" w:rsidRDefault="00805834" w:rsidP="008058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67F">
        <w:rPr>
          <w:rFonts w:ascii="Times New Roman" w:hAnsi="Times New Roman" w:cs="Times New Roman"/>
          <w:sz w:val="24"/>
          <w:szCs w:val="24"/>
        </w:rPr>
        <w:tab/>
      </w:r>
      <w:r w:rsidR="005F1CC9">
        <w:rPr>
          <w:rFonts w:ascii="Times New Roman" w:hAnsi="Times New Roman" w:cs="Times New Roman"/>
          <w:sz w:val="24"/>
          <w:szCs w:val="24"/>
        </w:rPr>
        <w:t xml:space="preserve">S mágiou dňa sv. Jána však boli spojené aj mnohé, dnes už menej známe úkony. </w:t>
      </w:r>
      <w:r w:rsidRPr="0090367F">
        <w:rPr>
          <w:rFonts w:ascii="Times New Roman" w:hAnsi="Times New Roman" w:cs="Times New Roman"/>
          <w:sz w:val="24"/>
          <w:szCs w:val="24"/>
        </w:rPr>
        <w:t xml:space="preserve">Ľudia </w:t>
      </w:r>
      <w:r w:rsidR="005F1CC9">
        <w:rPr>
          <w:rFonts w:ascii="Times New Roman" w:hAnsi="Times New Roman" w:cs="Times New Roman"/>
          <w:sz w:val="24"/>
          <w:szCs w:val="24"/>
        </w:rPr>
        <w:t xml:space="preserve">napr. </w:t>
      </w:r>
      <w:r w:rsidRPr="0090367F">
        <w:rPr>
          <w:rFonts w:ascii="Times New Roman" w:hAnsi="Times New Roman" w:cs="Times New Roman"/>
          <w:sz w:val="24"/>
          <w:szCs w:val="24"/>
        </w:rPr>
        <w:t xml:space="preserve">v tento deň zapichovali do svojich polí zelené prúty, aby </w:t>
      </w:r>
      <w:r w:rsidR="005F1CC9">
        <w:rPr>
          <w:rFonts w:ascii="Times New Roman" w:hAnsi="Times New Roman" w:cs="Times New Roman"/>
          <w:sz w:val="24"/>
          <w:szCs w:val="24"/>
        </w:rPr>
        <w:t xml:space="preserve">tie </w:t>
      </w:r>
      <w:r w:rsidRPr="0090367F">
        <w:rPr>
          <w:rFonts w:ascii="Times New Roman" w:hAnsi="Times New Roman" w:cs="Times New Roman"/>
          <w:sz w:val="24"/>
          <w:szCs w:val="24"/>
        </w:rPr>
        <w:t xml:space="preserve">boli uchránené pred búrkou </w:t>
      </w:r>
      <w:r w:rsidR="005F1CC9">
        <w:rPr>
          <w:rFonts w:ascii="Times New Roman" w:hAnsi="Times New Roman" w:cs="Times New Roman"/>
          <w:sz w:val="24"/>
          <w:szCs w:val="24"/>
        </w:rPr>
        <w:t xml:space="preserve">a veternými smršťami. </w:t>
      </w:r>
      <w:r w:rsidRPr="0090367F">
        <w:rPr>
          <w:rFonts w:ascii="Times New Roman" w:hAnsi="Times New Roman" w:cs="Times New Roman"/>
          <w:sz w:val="24"/>
          <w:szCs w:val="24"/>
        </w:rPr>
        <w:t xml:space="preserve">Tiež sa </w:t>
      </w:r>
      <w:r w:rsidR="005F1CC9">
        <w:rPr>
          <w:rFonts w:ascii="Times New Roman" w:hAnsi="Times New Roman" w:cs="Times New Roman"/>
          <w:sz w:val="24"/>
          <w:szCs w:val="24"/>
        </w:rPr>
        <w:t xml:space="preserve">rôznymi </w:t>
      </w:r>
      <w:r w:rsidRPr="0090367F">
        <w:rPr>
          <w:rFonts w:ascii="Times New Roman" w:hAnsi="Times New Roman" w:cs="Times New Roman"/>
          <w:sz w:val="24"/>
          <w:szCs w:val="24"/>
        </w:rPr>
        <w:t>obradmi pobádal rast ľanu</w:t>
      </w:r>
      <w:r w:rsidR="005F1CC9">
        <w:rPr>
          <w:rFonts w:ascii="Times New Roman" w:hAnsi="Times New Roman" w:cs="Times New Roman"/>
          <w:sz w:val="24"/>
          <w:szCs w:val="24"/>
        </w:rPr>
        <w:t>, čo bola hlavná textilná plodina.</w:t>
      </w:r>
      <w:r w:rsidRPr="0090367F">
        <w:rPr>
          <w:rFonts w:ascii="Times New Roman" w:hAnsi="Times New Roman" w:cs="Times New Roman"/>
          <w:sz w:val="24"/>
          <w:szCs w:val="24"/>
        </w:rPr>
        <w:t xml:space="preserve"> </w:t>
      </w:r>
      <w:r w:rsidR="005F1CC9">
        <w:rPr>
          <w:rFonts w:ascii="Times New Roman" w:hAnsi="Times New Roman" w:cs="Times New Roman"/>
          <w:sz w:val="24"/>
          <w:szCs w:val="24"/>
        </w:rPr>
        <w:t xml:space="preserve">Na jeho </w:t>
      </w:r>
      <w:r w:rsidR="009E5A20">
        <w:rPr>
          <w:rFonts w:ascii="Times New Roman" w:hAnsi="Times New Roman" w:cs="Times New Roman"/>
          <w:sz w:val="24"/>
          <w:szCs w:val="24"/>
        </w:rPr>
        <w:t xml:space="preserve">rast </w:t>
      </w:r>
      <w:r w:rsidRPr="0090367F">
        <w:rPr>
          <w:rFonts w:ascii="Times New Roman" w:hAnsi="Times New Roman" w:cs="Times New Roman"/>
          <w:sz w:val="24"/>
          <w:szCs w:val="24"/>
        </w:rPr>
        <w:t>sa n</w:t>
      </w:r>
      <w:r w:rsidR="009E5A20">
        <w:rPr>
          <w:rFonts w:ascii="Times New Roman" w:hAnsi="Times New Roman" w:cs="Times New Roman"/>
          <w:sz w:val="24"/>
          <w:szCs w:val="24"/>
        </w:rPr>
        <w:t>emalo chodiť pozerať pred Jánom</w:t>
      </w:r>
      <w:r w:rsidRPr="009036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6E5F37" w14:textId="77777777" w:rsidR="00805834" w:rsidRPr="0090367F" w:rsidRDefault="008C225B" w:rsidP="009E5A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Slobodné dievčiny </w:t>
      </w:r>
      <w:r w:rsidR="009E5A20">
        <w:rPr>
          <w:rFonts w:ascii="Times New Roman" w:hAnsi="Times New Roman" w:cs="Times New Roman"/>
          <w:sz w:val="24"/>
          <w:szCs w:val="24"/>
        </w:rPr>
        <w:t xml:space="preserve">zas </w:t>
      </w:r>
      <w:r w:rsidR="00805834" w:rsidRPr="0090367F">
        <w:rPr>
          <w:rFonts w:ascii="Times New Roman" w:hAnsi="Times New Roman" w:cs="Times New Roman"/>
          <w:sz w:val="24"/>
          <w:szCs w:val="24"/>
        </w:rPr>
        <w:t>vili vence a púšťali ich dolu vodou. Ktorej veniec plával najrýchlejšie, mala sa najskôr vydať.</w:t>
      </w:r>
      <w:r w:rsidR="009E5A20">
        <w:rPr>
          <w:rFonts w:ascii="Times New Roman" w:hAnsi="Times New Roman" w:cs="Times New Roman"/>
          <w:sz w:val="24"/>
          <w:szCs w:val="24"/>
        </w:rPr>
        <w:t xml:space="preserve"> Dôležitý bol aj smer otáčania a plavby samotného venčeka.</w:t>
      </w:r>
      <w:r w:rsidR="00805834" w:rsidRPr="0090367F">
        <w:rPr>
          <w:rFonts w:ascii="Times New Roman" w:hAnsi="Times New Roman" w:cs="Times New Roman"/>
          <w:sz w:val="24"/>
          <w:szCs w:val="24"/>
        </w:rPr>
        <w:t xml:space="preserve"> Podľa odtrhnutých kvetov sa tiež veštila dĺžka života (komu do rána najviac ovädol, mal najskôr zomrieť). </w:t>
      </w:r>
    </w:p>
    <w:p w14:paraId="7A47A90D" w14:textId="77777777" w:rsidR="000976F2" w:rsidRDefault="009E5A20" w:rsidP="000976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sv. Jána (často priamo vo svätojánsku noc) sa z</w:t>
      </w:r>
      <w:r w:rsidR="00805834" w:rsidRPr="0090367F">
        <w:rPr>
          <w:rFonts w:ascii="Times New Roman" w:hAnsi="Times New Roman" w:cs="Times New Roman"/>
          <w:sz w:val="24"/>
          <w:szCs w:val="24"/>
        </w:rPr>
        <w:t xml:space="preserve">bierali rôzne byliny, </w:t>
      </w:r>
      <w:r>
        <w:rPr>
          <w:rFonts w:ascii="Times New Roman" w:hAnsi="Times New Roman" w:cs="Times New Roman"/>
          <w:sz w:val="24"/>
          <w:szCs w:val="24"/>
        </w:rPr>
        <w:t>pretože ich</w:t>
      </w:r>
      <w:r w:rsidR="00805834" w:rsidRPr="0090367F">
        <w:rPr>
          <w:rFonts w:ascii="Times New Roman" w:hAnsi="Times New Roman" w:cs="Times New Roman"/>
          <w:sz w:val="24"/>
          <w:szCs w:val="24"/>
        </w:rPr>
        <w:t xml:space="preserve"> odtrhnutiu v tento deň sa pripisovali </w:t>
      </w:r>
      <w:r>
        <w:rPr>
          <w:rFonts w:ascii="Times New Roman" w:hAnsi="Times New Roman" w:cs="Times New Roman"/>
          <w:sz w:val="24"/>
          <w:szCs w:val="24"/>
        </w:rPr>
        <w:t>magické účinky- b</w:t>
      </w:r>
      <w:r w:rsidR="00805834" w:rsidRPr="0090367F">
        <w:rPr>
          <w:rFonts w:ascii="Times New Roman" w:hAnsi="Times New Roman" w:cs="Times New Roman"/>
          <w:sz w:val="24"/>
          <w:szCs w:val="24"/>
        </w:rPr>
        <w:t>oli liekom na zdravie, šťastie, lásku, či „zaručeným“ recep</w:t>
      </w:r>
      <w:r>
        <w:rPr>
          <w:rFonts w:ascii="Times New Roman" w:hAnsi="Times New Roman" w:cs="Times New Roman"/>
          <w:sz w:val="24"/>
          <w:szCs w:val="24"/>
        </w:rPr>
        <w:t>tom proti  čarám a urieknutiu. Hlavnou m</w:t>
      </w:r>
      <w:r w:rsidR="00805834" w:rsidRPr="0090367F">
        <w:rPr>
          <w:rFonts w:ascii="Times New Roman" w:hAnsi="Times New Roman" w:cs="Times New Roman"/>
          <w:sz w:val="24"/>
          <w:szCs w:val="24"/>
        </w:rPr>
        <w:t>agickou bylinou bola papraď (čertovo rebro). Verilo sa, že kvitne len v noci z 23. na 24.6. a tam, kde kvitne, m</w:t>
      </w:r>
      <w:r>
        <w:rPr>
          <w:rFonts w:ascii="Times New Roman" w:hAnsi="Times New Roman" w:cs="Times New Roman"/>
          <w:sz w:val="24"/>
          <w:szCs w:val="24"/>
        </w:rPr>
        <w:t>á</w:t>
      </w:r>
      <w:r w:rsidR="00805834" w:rsidRPr="0090367F">
        <w:rPr>
          <w:rFonts w:ascii="Times New Roman" w:hAnsi="Times New Roman" w:cs="Times New Roman"/>
          <w:sz w:val="24"/>
          <w:szCs w:val="24"/>
        </w:rPr>
        <w:t xml:space="preserve"> byť zakopaný poklad. Kvet paprade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834" w:rsidRPr="0090367F">
        <w:rPr>
          <w:rFonts w:ascii="Times New Roman" w:hAnsi="Times New Roman" w:cs="Times New Roman"/>
          <w:sz w:val="24"/>
          <w:szCs w:val="24"/>
        </w:rPr>
        <w:t>prinášal šťastie, otváral</w:t>
      </w:r>
      <w:r>
        <w:rPr>
          <w:rFonts w:ascii="Times New Roman" w:hAnsi="Times New Roman" w:cs="Times New Roman"/>
          <w:sz w:val="24"/>
          <w:szCs w:val="24"/>
        </w:rPr>
        <w:t xml:space="preserve"> pred vami skryté poklady či </w:t>
      </w:r>
      <w:r w:rsidR="00805834" w:rsidRPr="0090367F">
        <w:rPr>
          <w:rFonts w:ascii="Times New Roman" w:hAnsi="Times New Roman" w:cs="Times New Roman"/>
          <w:sz w:val="24"/>
          <w:szCs w:val="24"/>
        </w:rPr>
        <w:t xml:space="preserve">dokázal urobiť človeka neviditeľným. </w:t>
      </w:r>
      <w:r w:rsidR="000976F2">
        <w:rPr>
          <w:rFonts w:ascii="Times New Roman" w:hAnsi="Times New Roman" w:cs="Times New Roman"/>
          <w:sz w:val="24"/>
          <w:szCs w:val="24"/>
        </w:rPr>
        <w:t>Tiež l</w:t>
      </w:r>
      <w:r w:rsidR="000976F2" w:rsidRPr="0090367F">
        <w:rPr>
          <w:rFonts w:ascii="Times New Roman" w:hAnsi="Times New Roman" w:cs="Times New Roman"/>
          <w:sz w:val="24"/>
          <w:szCs w:val="24"/>
        </w:rPr>
        <w:t xml:space="preserve">ipový kvet na </w:t>
      </w:r>
      <w:r w:rsidR="000976F2">
        <w:rPr>
          <w:rFonts w:ascii="Times New Roman" w:hAnsi="Times New Roman" w:cs="Times New Roman"/>
          <w:sz w:val="24"/>
          <w:szCs w:val="24"/>
        </w:rPr>
        <w:t>čaj sa musel obrať do 24.6., i</w:t>
      </w:r>
      <w:r w:rsidR="000976F2" w:rsidRPr="0090367F">
        <w:rPr>
          <w:rFonts w:ascii="Times New Roman" w:hAnsi="Times New Roman" w:cs="Times New Roman"/>
          <w:sz w:val="24"/>
          <w:szCs w:val="24"/>
        </w:rPr>
        <w:t>nak by vábil do domu mole.</w:t>
      </w:r>
      <w:r w:rsidR="000976F2">
        <w:rPr>
          <w:rFonts w:ascii="Times New Roman" w:hAnsi="Times New Roman" w:cs="Times New Roman"/>
          <w:sz w:val="24"/>
          <w:szCs w:val="24"/>
        </w:rPr>
        <w:t xml:space="preserve"> Rovnako dodnes platí, že bylinky odtrhnuté do Jána, majú najväčšiu moc.</w:t>
      </w:r>
    </w:p>
    <w:p w14:paraId="2A2D6364" w14:textId="77777777" w:rsidR="00805834" w:rsidRDefault="008C225B" w:rsidP="000976F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05834" w:rsidRPr="0090367F">
        <w:rPr>
          <w:rFonts w:ascii="Times New Roman" w:hAnsi="Times New Roman" w:cs="Times New Roman"/>
          <w:sz w:val="24"/>
          <w:szCs w:val="24"/>
        </w:rPr>
        <w:t>výšenú aktivitu</w:t>
      </w:r>
      <w:r>
        <w:rPr>
          <w:rFonts w:ascii="Times New Roman" w:hAnsi="Times New Roman" w:cs="Times New Roman"/>
          <w:sz w:val="24"/>
          <w:szCs w:val="24"/>
        </w:rPr>
        <w:t xml:space="preserve"> mali</w:t>
      </w:r>
      <w:r w:rsidR="00805834" w:rsidRPr="0090367F">
        <w:rPr>
          <w:rFonts w:ascii="Times New Roman" w:hAnsi="Times New Roman" w:cs="Times New Roman"/>
          <w:sz w:val="24"/>
          <w:szCs w:val="24"/>
        </w:rPr>
        <w:t xml:space="preserve"> </w:t>
      </w:r>
      <w:r w:rsidR="009E5A20">
        <w:rPr>
          <w:rFonts w:ascii="Times New Roman" w:hAnsi="Times New Roman" w:cs="Times New Roman"/>
          <w:sz w:val="24"/>
          <w:szCs w:val="24"/>
        </w:rPr>
        <w:t xml:space="preserve">aj </w:t>
      </w:r>
      <w:r w:rsidR="00805834" w:rsidRPr="0090367F">
        <w:rPr>
          <w:rFonts w:ascii="Times New Roman" w:hAnsi="Times New Roman" w:cs="Times New Roman"/>
          <w:sz w:val="24"/>
          <w:szCs w:val="24"/>
        </w:rPr>
        <w:t>strigy, ktoré škodi</w:t>
      </w:r>
      <w:r w:rsidR="009E5A20">
        <w:rPr>
          <w:rFonts w:ascii="Times New Roman" w:hAnsi="Times New Roman" w:cs="Times New Roman"/>
          <w:sz w:val="24"/>
          <w:szCs w:val="24"/>
        </w:rPr>
        <w:t>li najmä hospodárskym zvieratám a vo svätojánsku noc tancovali</w:t>
      </w:r>
      <w:r w:rsidR="00805834" w:rsidRPr="0090367F">
        <w:rPr>
          <w:rFonts w:ascii="Times New Roman" w:hAnsi="Times New Roman" w:cs="Times New Roman"/>
          <w:sz w:val="24"/>
          <w:szCs w:val="24"/>
        </w:rPr>
        <w:t xml:space="preserve"> </w:t>
      </w:r>
      <w:r w:rsidR="00805834" w:rsidRPr="009E5A20">
        <w:rPr>
          <w:rFonts w:ascii="Times New Roman" w:hAnsi="Times New Roman" w:cs="Times New Roman"/>
          <w:sz w:val="24"/>
          <w:szCs w:val="24"/>
        </w:rPr>
        <w:t>na krížnych cestách</w:t>
      </w:r>
      <w:r w:rsidR="009E5A20" w:rsidRPr="009E5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Značná</w:t>
      </w:r>
      <w:r w:rsidR="00805834" w:rsidRPr="009E5A20">
        <w:rPr>
          <w:rFonts w:ascii="Times New Roman" w:hAnsi="Times New Roman" w:cs="Times New Roman"/>
          <w:sz w:val="24"/>
          <w:szCs w:val="24"/>
        </w:rPr>
        <w:t xml:space="preserve"> pozornosť sa pripisovala </w:t>
      </w:r>
      <w:r w:rsidR="009E5A20">
        <w:rPr>
          <w:rFonts w:ascii="Times New Roman" w:hAnsi="Times New Roman" w:cs="Times New Roman"/>
          <w:sz w:val="24"/>
          <w:szCs w:val="24"/>
        </w:rPr>
        <w:t>rose. Ž</w:t>
      </w:r>
      <w:r w:rsidR="00805834" w:rsidRPr="009E5A20">
        <w:rPr>
          <w:rFonts w:ascii="Times New Roman" w:hAnsi="Times New Roman" w:cs="Times New Roman"/>
          <w:sz w:val="24"/>
          <w:szCs w:val="24"/>
        </w:rPr>
        <w:t xml:space="preserve">eny behali po lúkach a zberali rosu </w:t>
      </w:r>
      <w:r w:rsidR="009E5A20">
        <w:rPr>
          <w:rFonts w:ascii="Times New Roman" w:hAnsi="Times New Roman" w:cs="Times New Roman"/>
          <w:sz w:val="24"/>
          <w:szCs w:val="24"/>
        </w:rPr>
        <w:t>do plachty, alebo sukn</w:t>
      </w:r>
      <w:r>
        <w:rPr>
          <w:rFonts w:ascii="Times New Roman" w:hAnsi="Times New Roman" w:cs="Times New Roman"/>
          <w:sz w:val="24"/>
          <w:szCs w:val="24"/>
        </w:rPr>
        <w:t>í. D</w:t>
      </w:r>
      <w:r w:rsidR="009E5A20">
        <w:rPr>
          <w:rFonts w:ascii="Times New Roman" w:hAnsi="Times New Roman" w:cs="Times New Roman"/>
          <w:sz w:val="24"/>
          <w:szCs w:val="24"/>
        </w:rPr>
        <w:t>oma ju dali vypiť</w:t>
      </w:r>
      <w:r w:rsidR="00805834" w:rsidRPr="009E5A20">
        <w:rPr>
          <w:rFonts w:ascii="Times New Roman" w:hAnsi="Times New Roman" w:cs="Times New Roman"/>
          <w:sz w:val="24"/>
          <w:szCs w:val="24"/>
        </w:rPr>
        <w:t xml:space="preserve"> dobytku, alebo ňou liečili deti a chorých. Ďalšia z</w:t>
      </w:r>
      <w:r w:rsidR="009E5A20">
        <w:rPr>
          <w:rFonts w:ascii="Times New Roman" w:hAnsi="Times New Roman" w:cs="Times New Roman"/>
          <w:sz w:val="24"/>
          <w:szCs w:val="24"/>
        </w:rPr>
        <w:t>o známych</w:t>
      </w:r>
      <w:r w:rsidR="00805834" w:rsidRPr="009E5A20">
        <w:rPr>
          <w:rFonts w:ascii="Times New Roman" w:hAnsi="Times New Roman" w:cs="Times New Roman"/>
          <w:sz w:val="24"/>
          <w:szCs w:val="24"/>
        </w:rPr>
        <w:t> p</w:t>
      </w:r>
      <w:r w:rsidR="00805834" w:rsidRPr="0090367F">
        <w:rPr>
          <w:rFonts w:ascii="Times New Roman" w:hAnsi="Times New Roman" w:cs="Times New Roman"/>
          <w:sz w:val="24"/>
          <w:szCs w:val="24"/>
        </w:rPr>
        <w:t>ovier hovorí, že kukučka mala kukať len do Jána. Ak kukala</w:t>
      </w:r>
      <w:r w:rsidR="00805834" w:rsidRPr="00D12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834" w:rsidRPr="0090367F">
        <w:rPr>
          <w:rFonts w:ascii="Times New Roman" w:hAnsi="Times New Roman" w:cs="Times New Roman"/>
          <w:sz w:val="24"/>
          <w:szCs w:val="24"/>
        </w:rPr>
        <w:t>aj po ňom, mala byť zlá úroda.</w:t>
      </w:r>
      <w:r w:rsidR="00805834" w:rsidRPr="0090367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A4ABCFC" w14:textId="77777777" w:rsidR="008C225B" w:rsidRDefault="008C225B" w:rsidP="000976F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40D83B" w14:textId="77777777" w:rsidR="008C225B" w:rsidRDefault="008C225B" w:rsidP="008C225B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Hana </w:t>
      </w:r>
      <w:proofErr w:type="spellStart"/>
      <w:r>
        <w:rPr>
          <w:rFonts w:ascii="Times New Roman" w:hAnsi="Times New Roman" w:cs="Times New Roman"/>
          <w:sz w:val="24"/>
          <w:szCs w:val="24"/>
        </w:rPr>
        <w:t>Zduchová</w:t>
      </w:r>
      <w:proofErr w:type="spellEnd"/>
    </w:p>
    <w:p w14:paraId="22B40A41" w14:textId="77777777" w:rsidR="008C225B" w:rsidRPr="008C225B" w:rsidRDefault="008C225B" w:rsidP="008C225B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Pohronské múzeum</w:t>
      </w:r>
    </w:p>
    <w:p w14:paraId="6FFA29A4" w14:textId="5FC5BB1E" w:rsidR="00805834" w:rsidRDefault="00391A24">
      <w:r>
        <w:rPr>
          <w:noProof/>
        </w:rPr>
        <w:lastRenderedPageBreak/>
        <w:drawing>
          <wp:inline distT="0" distB="0" distL="0" distR="0" wp14:anchorId="75B5EE5F" wp14:editId="3FF92E44">
            <wp:extent cx="5495925" cy="4686300"/>
            <wp:effectExtent l="0" t="0" r="952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856B9" w14:textId="2978530B" w:rsidR="00391A24" w:rsidRDefault="00391A24" w:rsidP="00391A24">
      <w:pPr>
        <w:jc w:val="center"/>
      </w:pPr>
      <w:r>
        <w:rPr>
          <w:noProof/>
        </w:rPr>
        <w:drawing>
          <wp:inline distT="0" distB="0" distL="0" distR="0" wp14:anchorId="095C2CCD" wp14:editId="3B4D3E3D">
            <wp:extent cx="2743200" cy="398417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787" cy="399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1A24" w:rsidSect="00090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1621E" w14:textId="77777777" w:rsidR="00591248" w:rsidRDefault="00591248" w:rsidP="00805834">
      <w:pPr>
        <w:spacing w:after="0" w:line="240" w:lineRule="auto"/>
      </w:pPr>
      <w:r>
        <w:separator/>
      </w:r>
    </w:p>
  </w:endnote>
  <w:endnote w:type="continuationSeparator" w:id="0">
    <w:p w14:paraId="15365921" w14:textId="77777777" w:rsidR="00591248" w:rsidRDefault="00591248" w:rsidP="0080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87FD4" w14:textId="77777777" w:rsidR="00591248" w:rsidRDefault="00591248" w:rsidP="00805834">
      <w:pPr>
        <w:spacing w:after="0" w:line="240" w:lineRule="auto"/>
      </w:pPr>
      <w:r>
        <w:separator/>
      </w:r>
    </w:p>
  </w:footnote>
  <w:footnote w:type="continuationSeparator" w:id="0">
    <w:p w14:paraId="4930432E" w14:textId="77777777" w:rsidR="00591248" w:rsidRDefault="00591248" w:rsidP="00805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44211"/>
    <w:multiLevelType w:val="hybridMultilevel"/>
    <w:tmpl w:val="5B1EF91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115BC"/>
    <w:multiLevelType w:val="hybridMultilevel"/>
    <w:tmpl w:val="971EE95A"/>
    <w:lvl w:ilvl="0" w:tplc="2BACE8E0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Comic Sans MS" w:eastAsia="Times New Roman" w:hAnsi="Comic Sans MS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7654528">
    <w:abstractNumId w:val="0"/>
  </w:num>
  <w:num w:numId="2" w16cid:durableId="121007347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834"/>
    <w:rsid w:val="00017ED8"/>
    <w:rsid w:val="00090FB9"/>
    <w:rsid w:val="000976F2"/>
    <w:rsid w:val="000F70BA"/>
    <w:rsid w:val="002B43D2"/>
    <w:rsid w:val="0039034A"/>
    <w:rsid w:val="00391A24"/>
    <w:rsid w:val="003B2651"/>
    <w:rsid w:val="003C2196"/>
    <w:rsid w:val="00453E00"/>
    <w:rsid w:val="004B11DA"/>
    <w:rsid w:val="00591248"/>
    <w:rsid w:val="005C41FE"/>
    <w:rsid w:val="005F1CC9"/>
    <w:rsid w:val="00626566"/>
    <w:rsid w:val="00637878"/>
    <w:rsid w:val="006D2528"/>
    <w:rsid w:val="007B67CB"/>
    <w:rsid w:val="00805834"/>
    <w:rsid w:val="00815107"/>
    <w:rsid w:val="008A5471"/>
    <w:rsid w:val="008C225B"/>
    <w:rsid w:val="0090367F"/>
    <w:rsid w:val="00976FE0"/>
    <w:rsid w:val="009E5A20"/>
    <w:rsid w:val="00A12904"/>
    <w:rsid w:val="00B155EE"/>
    <w:rsid w:val="00CB4758"/>
    <w:rsid w:val="00CF486D"/>
    <w:rsid w:val="00D066AD"/>
    <w:rsid w:val="00D32DDE"/>
    <w:rsid w:val="00DE32EE"/>
    <w:rsid w:val="00E90561"/>
    <w:rsid w:val="00FC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9386"/>
  <w15:docId w15:val="{F868E68B-CF6A-4E94-ACF2-3A506312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B67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0583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0583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05834"/>
    <w:rPr>
      <w:vertAlign w:val="superscript"/>
    </w:rPr>
  </w:style>
  <w:style w:type="paragraph" w:styleId="Odsekzoznamu">
    <w:name w:val="List Paragraph"/>
    <w:basedOn w:val="Normlny"/>
    <w:uiPriority w:val="34"/>
    <w:qFormat/>
    <w:rsid w:val="00805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Tatiana Polcová</cp:lastModifiedBy>
  <cp:revision>2</cp:revision>
  <dcterms:created xsi:type="dcterms:W3CDTF">2023-04-17T08:48:00Z</dcterms:created>
  <dcterms:modified xsi:type="dcterms:W3CDTF">2023-04-17T08:48:00Z</dcterms:modified>
</cp:coreProperties>
</file>